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383"/>
        <w:gridCol w:w="5383"/>
      </w:tblGrid>
      <w:tr w:rsidR="00107DC8" w:rsidTr="004F4BBD">
        <w:tc>
          <w:tcPr>
            <w:tcW w:w="5382" w:type="dxa"/>
          </w:tcPr>
          <w:p w:rsidR="00107DC8" w:rsidRDefault="00107DC8" w:rsidP="00107DC8">
            <w:pPr>
              <w:pStyle w:val="1"/>
              <w:tabs>
                <w:tab w:val="left" w:pos="11752"/>
              </w:tabs>
              <w:ind w:left="0" w:right="94"/>
              <w:rPr>
                <w:b/>
                <w:i/>
                <w:color w:val="000000"/>
                <w:sz w:val="24"/>
                <w:szCs w:val="24"/>
              </w:rPr>
            </w:pPr>
            <w:r w:rsidRPr="00107DC8">
              <w:rPr>
                <w:b/>
                <w:i/>
                <w:color w:val="000000"/>
                <w:sz w:val="24"/>
                <w:szCs w:val="24"/>
              </w:rPr>
              <w:t xml:space="preserve">        </w:t>
            </w:r>
          </w:p>
          <w:p w:rsidR="00107DC8" w:rsidRPr="00107DC8" w:rsidRDefault="00107DC8" w:rsidP="004F4BBD">
            <w:pPr>
              <w:pStyle w:val="1"/>
              <w:tabs>
                <w:tab w:val="left" w:pos="11752"/>
              </w:tabs>
              <w:ind w:left="0" w:right="94" w:firstLine="604"/>
              <w:rPr>
                <w:b/>
                <w:i/>
                <w:color w:val="000000"/>
                <w:sz w:val="24"/>
                <w:szCs w:val="24"/>
              </w:rPr>
            </w:pPr>
            <w:r w:rsidRPr="00107DC8">
              <w:rPr>
                <w:b/>
                <w:i/>
                <w:color w:val="000000"/>
                <w:sz w:val="24"/>
                <w:szCs w:val="24"/>
              </w:rPr>
              <w:t>п. Пушкинские Горы (до мая 1925 года – Святые Горы) расположен на высоких холмах в 120 км к юго-востоку от г. Пскова, на отрогах Валдайской возвышенности (население – более 7 тыс. чел.)</w:t>
            </w:r>
          </w:p>
          <w:p w:rsidR="00107DC8" w:rsidRPr="00107DC8" w:rsidRDefault="00107DC8" w:rsidP="00107DC8">
            <w:pPr>
              <w:pStyle w:val="a4"/>
              <w:tabs>
                <w:tab w:val="left" w:pos="5245"/>
              </w:tabs>
              <w:ind w:right="94"/>
              <w:jc w:val="both"/>
              <w:rPr>
                <w:rFonts w:ascii="Times New Roman" w:hAnsi="Times New Roman"/>
                <w:i/>
                <w:sz w:val="24"/>
              </w:rPr>
            </w:pPr>
            <w:r w:rsidRPr="00107DC8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        </w:t>
            </w:r>
            <w:proofErr w:type="spellStart"/>
            <w:r w:rsidRPr="00107DC8">
              <w:rPr>
                <w:rFonts w:ascii="Times New Roman" w:hAnsi="Times New Roman"/>
                <w:b/>
                <w:i/>
                <w:color w:val="000000"/>
                <w:sz w:val="24"/>
              </w:rPr>
              <w:t>Пушкиногорская</w:t>
            </w:r>
            <w:proofErr w:type="spellEnd"/>
            <w:r w:rsidRPr="00107DC8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земля имеет многовековую историю. Во </w:t>
            </w:r>
            <w:r w:rsidRPr="00107DC8"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  <w:t>II</w:t>
            </w:r>
            <w:r w:rsidRPr="00107DC8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половине </w:t>
            </w:r>
            <w:r w:rsidRPr="00107DC8"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  <w:t>I</w:t>
            </w:r>
            <w:r w:rsidRPr="00107DC8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тысячелетия ее заселили славянские племена кривичей. Издавна этот край был порубежным. Во время длительных распрей с Литвой и Ливонским орденом местные крепости Воронич и </w:t>
            </w:r>
            <w:proofErr w:type="spellStart"/>
            <w:r w:rsidRPr="00107DC8">
              <w:rPr>
                <w:rFonts w:ascii="Times New Roman" w:hAnsi="Times New Roman"/>
                <w:b/>
                <w:i/>
                <w:color w:val="000000"/>
                <w:sz w:val="24"/>
              </w:rPr>
              <w:t>Велье</w:t>
            </w:r>
            <w:proofErr w:type="spellEnd"/>
            <w:r w:rsidRPr="00107DC8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много раз выдерживали вражеские осады. </w:t>
            </w:r>
          </w:p>
          <w:p w:rsidR="00107DC8" w:rsidRPr="00107DC8" w:rsidRDefault="00107DC8" w:rsidP="00107DC8">
            <w:pPr>
              <w:pStyle w:val="1"/>
              <w:tabs>
                <w:tab w:val="left" w:pos="11752"/>
              </w:tabs>
              <w:ind w:left="0" w:right="94"/>
              <w:rPr>
                <w:b/>
                <w:i/>
                <w:color w:val="000000"/>
                <w:sz w:val="24"/>
                <w:szCs w:val="24"/>
              </w:rPr>
            </w:pPr>
            <w:r w:rsidRPr="00107DC8">
              <w:rPr>
                <w:b/>
                <w:i/>
                <w:color w:val="000000"/>
                <w:sz w:val="24"/>
                <w:szCs w:val="24"/>
              </w:rPr>
              <w:t xml:space="preserve">         В Пушкинских Горах, на Синичьей Горе, расположен </w:t>
            </w:r>
            <w:proofErr w:type="spellStart"/>
            <w:r w:rsidRPr="00107DC8">
              <w:rPr>
                <w:b/>
                <w:i/>
                <w:color w:val="000000"/>
                <w:sz w:val="24"/>
                <w:szCs w:val="24"/>
              </w:rPr>
              <w:t>Святогорский</w:t>
            </w:r>
            <w:proofErr w:type="spellEnd"/>
            <w:r w:rsidRPr="00107DC8">
              <w:rPr>
                <w:b/>
                <w:i/>
                <w:color w:val="000000"/>
                <w:sz w:val="24"/>
                <w:szCs w:val="24"/>
              </w:rPr>
              <w:t xml:space="preserve"> мужской монастырь (основан во времена Ливонской войны и царя Ивана Грозного, в 1558-1583 </w:t>
            </w:r>
            <w:proofErr w:type="spellStart"/>
            <w:r w:rsidRPr="00107DC8">
              <w:rPr>
                <w:b/>
                <w:i/>
                <w:color w:val="000000"/>
                <w:sz w:val="24"/>
                <w:szCs w:val="24"/>
              </w:rPr>
              <w:t>г.г</w:t>
            </w:r>
            <w:proofErr w:type="spellEnd"/>
            <w:r w:rsidRPr="00107DC8">
              <w:rPr>
                <w:b/>
                <w:i/>
                <w:color w:val="000000"/>
                <w:sz w:val="24"/>
                <w:szCs w:val="24"/>
              </w:rPr>
              <w:t xml:space="preserve">.), на территории которого находятся церковь Успения Богородицы (16 век), некрополь Ганнибалов-Пушкиных, могила </w:t>
            </w:r>
            <w:proofErr w:type="spellStart"/>
            <w:r w:rsidRPr="00107DC8">
              <w:rPr>
                <w:b/>
                <w:i/>
                <w:color w:val="000000"/>
                <w:sz w:val="24"/>
                <w:szCs w:val="24"/>
              </w:rPr>
              <w:t>А.С.Пушкина</w:t>
            </w:r>
            <w:proofErr w:type="spellEnd"/>
            <w:r w:rsidRPr="00107DC8">
              <w:rPr>
                <w:b/>
                <w:i/>
                <w:color w:val="000000"/>
                <w:sz w:val="24"/>
                <w:szCs w:val="24"/>
              </w:rPr>
              <w:t>.</w:t>
            </w:r>
          </w:p>
          <w:p w:rsidR="00107DC8" w:rsidRPr="00107DC8" w:rsidRDefault="00107DC8" w:rsidP="00107DC8">
            <w:pPr>
              <w:pStyle w:val="1"/>
              <w:tabs>
                <w:tab w:val="left" w:pos="7088"/>
                <w:tab w:val="left" w:pos="11752"/>
              </w:tabs>
              <w:ind w:left="0" w:right="94"/>
              <w:rPr>
                <w:b/>
                <w:i/>
                <w:color w:val="000000"/>
                <w:sz w:val="24"/>
                <w:szCs w:val="24"/>
              </w:rPr>
            </w:pPr>
            <w:r w:rsidRPr="00107DC8">
              <w:rPr>
                <w:b/>
                <w:i/>
                <w:color w:val="000000"/>
                <w:sz w:val="24"/>
                <w:szCs w:val="24"/>
              </w:rPr>
              <w:t xml:space="preserve">        Села Михайловское, </w:t>
            </w:r>
            <w:proofErr w:type="spellStart"/>
            <w:r w:rsidRPr="00107DC8">
              <w:rPr>
                <w:b/>
                <w:i/>
                <w:color w:val="000000"/>
                <w:sz w:val="24"/>
                <w:szCs w:val="24"/>
              </w:rPr>
              <w:t>Тригорское</w:t>
            </w:r>
            <w:proofErr w:type="spellEnd"/>
            <w:r w:rsidRPr="00107DC8">
              <w:rPr>
                <w:b/>
                <w:i/>
                <w:color w:val="000000"/>
                <w:sz w:val="24"/>
                <w:szCs w:val="24"/>
              </w:rPr>
              <w:t xml:space="preserve">, Петровское связаны с жизнью и творчеством великого поэта. </w:t>
            </w:r>
          </w:p>
          <w:p w:rsidR="00107DC8" w:rsidRPr="00107DC8" w:rsidRDefault="00107DC8" w:rsidP="00107DC8">
            <w:pPr>
              <w:pStyle w:val="1"/>
              <w:tabs>
                <w:tab w:val="left" w:pos="11752"/>
              </w:tabs>
              <w:ind w:left="0" w:right="94"/>
              <w:rPr>
                <w:b/>
                <w:i/>
                <w:color w:val="000000"/>
                <w:sz w:val="24"/>
                <w:szCs w:val="24"/>
              </w:rPr>
            </w:pPr>
            <w:r w:rsidRPr="00107DC8">
              <w:rPr>
                <w:b/>
                <w:i/>
                <w:color w:val="000000"/>
                <w:sz w:val="24"/>
                <w:szCs w:val="24"/>
              </w:rPr>
              <w:t xml:space="preserve">        В первое воскресенье июня в Пушкинских Горах проходит Пушкинский праздник поэзии. Впервые он был проведен в </w:t>
            </w:r>
            <w:proofErr w:type="spellStart"/>
            <w:r w:rsidRPr="00107DC8">
              <w:rPr>
                <w:b/>
                <w:i/>
                <w:color w:val="000000"/>
                <w:sz w:val="24"/>
                <w:szCs w:val="24"/>
              </w:rPr>
              <w:t>с.Михайловском</w:t>
            </w:r>
            <w:proofErr w:type="spellEnd"/>
            <w:r w:rsidRPr="00107DC8">
              <w:rPr>
                <w:b/>
                <w:i/>
                <w:color w:val="000000"/>
                <w:sz w:val="24"/>
                <w:szCs w:val="24"/>
              </w:rPr>
              <w:t xml:space="preserve"> в 1899 году в честь 100-летия со дня рождения поэта. В 1949 г. на Пушкинском празднике в честь 150-летия со дня рождения Пушкина присутствовало 100 </w:t>
            </w:r>
            <w:proofErr w:type="spellStart"/>
            <w:r w:rsidRPr="00107DC8">
              <w:rPr>
                <w:b/>
                <w:i/>
                <w:color w:val="000000"/>
                <w:sz w:val="24"/>
                <w:szCs w:val="24"/>
              </w:rPr>
              <w:t>тыс.чел</w:t>
            </w:r>
            <w:proofErr w:type="spellEnd"/>
            <w:r w:rsidRPr="00107DC8">
              <w:rPr>
                <w:b/>
                <w:i/>
                <w:color w:val="000000"/>
                <w:sz w:val="24"/>
                <w:szCs w:val="24"/>
              </w:rPr>
              <w:t xml:space="preserve">. </w:t>
            </w:r>
          </w:p>
          <w:p w:rsidR="00107DC8" w:rsidRPr="00107DC8" w:rsidRDefault="00107DC8" w:rsidP="00107DC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7DC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       Ежегодное проведение Пушкинского праздника поэзии на Псковской земле началось с 1967 года. Центр торжеств – </w:t>
            </w:r>
            <w:proofErr w:type="spellStart"/>
            <w:r w:rsidRPr="00107DC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с.Михайловское</w:t>
            </w:r>
            <w:proofErr w:type="spellEnd"/>
            <w:r w:rsidRPr="00107DC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, которое великий русский поэт называл «</w:t>
            </w:r>
            <w:proofErr w:type="spellStart"/>
            <w:r w:rsidRPr="00107DC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ганнибаловской</w:t>
            </w:r>
            <w:proofErr w:type="spellEnd"/>
            <w:r w:rsidRPr="00107DC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вотчиной», и где он «в тени лесов сосновых» создал 133 художественных произведения. Среди них: трагедия «Борис Годунов», центральные главы романа «Евгений </w:t>
            </w:r>
          </w:p>
        </w:tc>
        <w:tc>
          <w:tcPr>
            <w:tcW w:w="5383" w:type="dxa"/>
          </w:tcPr>
          <w:p w:rsidR="00107DC8" w:rsidRDefault="00107DC8" w:rsidP="00107DC8">
            <w:pPr>
              <w:pStyle w:val="1"/>
              <w:tabs>
                <w:tab w:val="left" w:pos="11752"/>
              </w:tabs>
              <w:ind w:left="181" w:right="94"/>
              <w:rPr>
                <w:b/>
                <w:i/>
                <w:color w:val="000000"/>
                <w:sz w:val="24"/>
              </w:rPr>
            </w:pPr>
          </w:p>
          <w:p w:rsidR="00107DC8" w:rsidRDefault="00107DC8" w:rsidP="00107DC8">
            <w:pPr>
              <w:pStyle w:val="1"/>
              <w:tabs>
                <w:tab w:val="left" w:pos="11752"/>
              </w:tabs>
              <w:ind w:left="181" w:right="94"/>
              <w:rPr>
                <w:b/>
                <w:i/>
                <w:color w:val="000000"/>
                <w:sz w:val="24"/>
              </w:rPr>
            </w:pPr>
            <w:r w:rsidRPr="00107DC8">
              <w:rPr>
                <w:b/>
                <w:i/>
                <w:color w:val="000000"/>
                <w:sz w:val="24"/>
                <w:szCs w:val="24"/>
              </w:rPr>
              <w:t>Онегин», поэма «Граф</w:t>
            </w:r>
            <w:r w:rsidRPr="00107DC8">
              <w:rPr>
                <w:b/>
                <w:i/>
                <w:color w:val="000000"/>
                <w:sz w:val="24"/>
              </w:rPr>
              <w:t xml:space="preserve"> Нулин», стихотворения:</w:t>
            </w:r>
            <w:r>
              <w:rPr>
                <w:b/>
                <w:i/>
                <w:color w:val="000000"/>
                <w:sz w:val="24"/>
              </w:rPr>
              <w:t xml:space="preserve"> «Деревня», «Я помню чудное мгновение…», «Пророк», «…Вновь я посетил…», и др.</w:t>
            </w:r>
          </w:p>
          <w:p w:rsidR="00107DC8" w:rsidRPr="00354FB3" w:rsidRDefault="00107DC8" w:rsidP="00107DC8">
            <w:pPr>
              <w:pStyle w:val="1"/>
              <w:tabs>
                <w:tab w:val="left" w:pos="7088"/>
                <w:tab w:val="left" w:pos="11752"/>
              </w:tabs>
              <w:ind w:left="181" w:right="94"/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        17 марта 1922 года был образован </w:t>
            </w:r>
            <w:proofErr w:type="spellStart"/>
            <w:r>
              <w:rPr>
                <w:b/>
                <w:i/>
                <w:color w:val="000000"/>
                <w:sz w:val="24"/>
              </w:rPr>
              <w:t>Пушкиногорский</w:t>
            </w:r>
            <w:proofErr w:type="spellEnd"/>
            <w:r>
              <w:rPr>
                <w:b/>
                <w:i/>
                <w:color w:val="000000"/>
                <w:sz w:val="24"/>
              </w:rPr>
              <w:t xml:space="preserve"> музей-заповедник. В нем </w:t>
            </w:r>
            <w:r w:rsidRPr="00354FB3">
              <w:rPr>
                <w:b/>
                <w:i/>
                <w:color w:val="000000"/>
                <w:sz w:val="24"/>
              </w:rPr>
              <w:t>всюду и во всём ощущается незримое присутствие Пушкина.</w:t>
            </w:r>
          </w:p>
          <w:p w:rsidR="00107DC8" w:rsidRDefault="00107DC8" w:rsidP="00107DC8">
            <w:pPr>
              <w:pStyle w:val="a6"/>
              <w:ind w:left="181" w:right="94"/>
              <w:jc w:val="both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     С высокого холма, на котором расположено имение, принадлежавшее его матери, урожденной Ганнибал, открывается великолепный вид на широкую зеленую долину. Два спокойных озера синеют среди поросших сосняком берегов. Голубая </w:t>
            </w:r>
            <w:proofErr w:type="spellStart"/>
            <w:r>
              <w:rPr>
                <w:i/>
                <w:color w:val="000000"/>
                <w:sz w:val="24"/>
              </w:rPr>
              <w:t>Сороть</w:t>
            </w:r>
            <w:proofErr w:type="spellEnd"/>
            <w:r>
              <w:rPr>
                <w:i/>
                <w:color w:val="000000"/>
                <w:sz w:val="24"/>
              </w:rPr>
              <w:t xml:space="preserve"> вьется между холмами.</w:t>
            </w:r>
          </w:p>
          <w:p w:rsidR="00107DC8" w:rsidRDefault="00107DC8" w:rsidP="00107DC8">
            <w:pPr>
              <w:pStyle w:val="a6"/>
              <w:ind w:left="181" w:right="94"/>
              <w:jc w:val="both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     Пушкин приезжал сюда летом 1817 года, в 1819 году, а в </w:t>
            </w:r>
            <w:r w:rsidRPr="0088116B">
              <w:rPr>
                <w:i/>
                <w:color w:val="000000"/>
                <w:sz w:val="24"/>
              </w:rPr>
              <w:t>1824</w:t>
            </w:r>
            <w:r>
              <w:rPr>
                <w:i/>
                <w:color w:val="000000"/>
                <w:sz w:val="24"/>
              </w:rPr>
              <w:t xml:space="preserve">-1826 </w:t>
            </w:r>
            <w:proofErr w:type="spellStart"/>
            <w:r>
              <w:rPr>
                <w:i/>
                <w:color w:val="000000"/>
                <w:sz w:val="24"/>
              </w:rPr>
              <w:t>г.</w:t>
            </w:r>
            <w:r w:rsidRPr="0088116B">
              <w:rPr>
                <w:i/>
                <w:color w:val="000000"/>
                <w:sz w:val="24"/>
              </w:rPr>
              <w:t>г</w:t>
            </w:r>
            <w:proofErr w:type="spellEnd"/>
            <w:r w:rsidRPr="0088116B">
              <w:rPr>
                <w:i/>
                <w:color w:val="000000"/>
                <w:sz w:val="24"/>
              </w:rPr>
              <w:t xml:space="preserve">. </w:t>
            </w:r>
            <w:r>
              <w:rPr>
                <w:i/>
                <w:color w:val="000000"/>
                <w:sz w:val="24"/>
              </w:rPr>
              <w:t>он приехал</w:t>
            </w:r>
            <w:r w:rsidRPr="0088116B">
              <w:rPr>
                <w:i/>
                <w:color w:val="000000"/>
                <w:sz w:val="24"/>
              </w:rPr>
              <w:t xml:space="preserve"> в Михайловское ссыльным: Александр 1 обвинил его в атеизме и вольнодумстве и сослал в Михайловское под строжайший надзор. </w:t>
            </w:r>
            <w:r>
              <w:rPr>
                <w:i/>
                <w:color w:val="000000"/>
                <w:sz w:val="24"/>
              </w:rPr>
              <w:t xml:space="preserve">Александр Сергеевич побывал здесь еще в 1827 и в 1835 годах. Приезжал сюда из Петербурга, чтобы «отдохнуть от рассеянной жизни </w:t>
            </w:r>
            <w:proofErr w:type="gramStart"/>
            <w:r>
              <w:rPr>
                <w:i/>
                <w:color w:val="000000"/>
                <w:sz w:val="24"/>
              </w:rPr>
              <w:t>столиц</w:t>
            </w:r>
            <w:proofErr w:type="gramEnd"/>
            <w:r>
              <w:rPr>
                <w:i/>
                <w:color w:val="000000"/>
                <w:sz w:val="24"/>
              </w:rPr>
              <w:t xml:space="preserve"> и чтобы писать на свободе». </w:t>
            </w:r>
          </w:p>
          <w:p w:rsidR="00107DC8" w:rsidRDefault="00107DC8" w:rsidP="00107DC8">
            <w:pPr>
              <w:pStyle w:val="a6"/>
              <w:ind w:left="181" w:right="94"/>
              <w:jc w:val="both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     В последний раз Пушкин был в Михайловском весной 1836 г., когда хоронил мать в </w:t>
            </w:r>
            <w:proofErr w:type="spellStart"/>
            <w:r>
              <w:rPr>
                <w:i/>
                <w:color w:val="000000"/>
                <w:sz w:val="24"/>
              </w:rPr>
              <w:t>Святогорском</w:t>
            </w:r>
            <w:proofErr w:type="spellEnd"/>
            <w:r>
              <w:rPr>
                <w:i/>
                <w:color w:val="000000"/>
                <w:sz w:val="24"/>
              </w:rPr>
              <w:t xml:space="preserve"> монастыре.</w:t>
            </w:r>
          </w:p>
          <w:p w:rsidR="00107DC8" w:rsidRDefault="00107DC8" w:rsidP="00107DC8">
            <w:pPr>
              <w:spacing w:line="240" w:lineRule="auto"/>
              <w:ind w:left="181"/>
              <w:jc w:val="both"/>
            </w:pPr>
            <w:r>
              <w:rPr>
                <w:i/>
                <w:color w:val="000000"/>
                <w:sz w:val="24"/>
              </w:rPr>
              <w:t xml:space="preserve">       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А </w:t>
            </w:r>
            <w:r w:rsidRPr="00E538B3">
              <w:rPr>
                <w:rFonts w:ascii="Times New Roman" w:hAnsi="Times New Roman"/>
                <w:b/>
                <w:i/>
                <w:color w:val="000000"/>
                <w:sz w:val="24"/>
              </w:rPr>
              <w:t>менее чем через год вся Россия оплакивала поэта, убитого на дуэли. «Солнце нашей поэзии закатилось! Пушкин скончался во цвете лет, в середине своего великого поприща!.. Всякое русское сердце знает всю цену этой невозвратной потери, и всякое русское сердце</w:t>
            </w:r>
            <w:r w:rsidRPr="00E538B3">
              <w:rPr>
                <w:i/>
                <w:color w:val="000000"/>
                <w:sz w:val="24"/>
              </w:rPr>
              <w:t xml:space="preserve"> </w:t>
            </w:r>
            <w:r w:rsidRPr="00E538B3">
              <w:rPr>
                <w:rFonts w:ascii="Times New Roman" w:hAnsi="Times New Roman"/>
                <w:b/>
                <w:i/>
                <w:color w:val="000000"/>
                <w:sz w:val="24"/>
              </w:rPr>
              <w:t>будет растерзано. Пушкин! Наш поэт! Наша радость, наша народная слава!.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.» - так говорилось в некрологе.</w:t>
            </w:r>
          </w:p>
        </w:tc>
        <w:tc>
          <w:tcPr>
            <w:tcW w:w="5383" w:type="dxa"/>
          </w:tcPr>
          <w:p w:rsidR="00107DC8" w:rsidRPr="00D97FB8" w:rsidRDefault="00107DC8" w:rsidP="004F4BBD">
            <w:pPr>
              <w:ind w:left="182"/>
              <w:jc w:val="center"/>
              <w:rPr>
                <w:sz w:val="24"/>
                <w:szCs w:val="24"/>
              </w:rPr>
            </w:pPr>
            <w:r w:rsidRPr="00596BC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09600" cy="771525"/>
                  <wp:effectExtent l="0" t="0" r="0" b="9525"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DC8" w:rsidRPr="000503D6" w:rsidRDefault="00107DC8" w:rsidP="004F4BBD">
            <w:pPr>
              <w:pStyle w:val="10"/>
              <w:tabs>
                <w:tab w:val="left" w:pos="11752"/>
              </w:tabs>
              <w:ind w:left="182" w:righ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</w:t>
            </w:r>
            <w:r w:rsidRPr="000503D6">
              <w:rPr>
                <w:b/>
                <w:color w:val="000000"/>
                <w:sz w:val="24"/>
                <w:szCs w:val="24"/>
              </w:rPr>
              <w:t xml:space="preserve">омитет </w:t>
            </w:r>
            <w:r>
              <w:rPr>
                <w:b/>
                <w:color w:val="000000"/>
                <w:sz w:val="24"/>
                <w:szCs w:val="24"/>
              </w:rPr>
              <w:t xml:space="preserve">по </w:t>
            </w:r>
            <w:r w:rsidRPr="000503D6">
              <w:rPr>
                <w:b/>
                <w:color w:val="000000"/>
                <w:sz w:val="24"/>
                <w:szCs w:val="24"/>
              </w:rPr>
              <w:t>спорту</w:t>
            </w:r>
            <w:r w:rsidRPr="00C23B8F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503D6">
              <w:rPr>
                <w:b/>
                <w:color w:val="000000"/>
                <w:sz w:val="24"/>
                <w:szCs w:val="24"/>
              </w:rPr>
              <w:t>Псковской области</w:t>
            </w:r>
          </w:p>
          <w:p w:rsidR="00107DC8" w:rsidRPr="00107DC8" w:rsidRDefault="00107DC8" w:rsidP="004F4BBD">
            <w:pPr>
              <w:pStyle w:val="10"/>
              <w:tabs>
                <w:tab w:val="left" w:pos="11752"/>
              </w:tabs>
              <w:ind w:left="182" w:right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07DC8" w:rsidRPr="000503D6" w:rsidRDefault="00107DC8" w:rsidP="004F4BBD">
            <w:pPr>
              <w:pStyle w:val="10"/>
              <w:tabs>
                <w:tab w:val="left" w:pos="11752"/>
              </w:tabs>
              <w:ind w:left="182" w:righ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***</w:t>
            </w:r>
          </w:p>
          <w:p w:rsidR="00107DC8" w:rsidRPr="000503D6" w:rsidRDefault="00107DC8" w:rsidP="004F4BBD">
            <w:pPr>
              <w:pStyle w:val="10"/>
              <w:tabs>
                <w:tab w:val="left" w:pos="11752"/>
              </w:tabs>
              <w:ind w:left="182" w:righ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Комитет по образованию</w:t>
            </w:r>
            <w:r w:rsidRPr="000503D6">
              <w:rPr>
                <w:b/>
                <w:color w:val="000000"/>
                <w:sz w:val="24"/>
                <w:szCs w:val="24"/>
              </w:rPr>
              <w:t xml:space="preserve"> Псковской области</w:t>
            </w:r>
          </w:p>
          <w:p w:rsidR="00107DC8" w:rsidRPr="000503D6" w:rsidRDefault="00107DC8" w:rsidP="004F4BBD">
            <w:pPr>
              <w:pStyle w:val="10"/>
              <w:tabs>
                <w:tab w:val="left" w:pos="11752"/>
              </w:tabs>
              <w:ind w:left="182" w:right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07DC8" w:rsidRDefault="00107DC8" w:rsidP="004F4BBD">
            <w:pPr>
              <w:pStyle w:val="10"/>
              <w:tabs>
                <w:tab w:val="left" w:pos="1701"/>
                <w:tab w:val="left" w:pos="11752"/>
              </w:tabs>
              <w:ind w:left="182" w:right="0"/>
              <w:rPr>
                <w:b/>
                <w:i/>
                <w:color w:val="000000"/>
                <w:sz w:val="32"/>
              </w:rPr>
            </w:pPr>
          </w:p>
          <w:p w:rsidR="00107DC8" w:rsidRPr="00D97FB8" w:rsidRDefault="00107DC8" w:rsidP="004F4BBD">
            <w:pPr>
              <w:pStyle w:val="10"/>
              <w:tabs>
                <w:tab w:val="left" w:pos="5812"/>
                <w:tab w:val="left" w:pos="11752"/>
              </w:tabs>
              <w:ind w:left="182" w:right="0"/>
              <w:jc w:val="center"/>
              <w:rPr>
                <w:b/>
                <w:i/>
                <w:color w:val="000000"/>
                <w:sz w:val="36"/>
                <w:szCs w:val="36"/>
              </w:rPr>
            </w:pPr>
            <w:r w:rsidRPr="00D97FB8">
              <w:rPr>
                <w:b/>
                <w:i/>
                <w:color w:val="000000"/>
                <w:sz w:val="36"/>
                <w:szCs w:val="36"/>
              </w:rPr>
              <w:t xml:space="preserve">П Р О Г Р А М </w:t>
            </w:r>
            <w:proofErr w:type="spellStart"/>
            <w:r w:rsidRPr="00D97FB8">
              <w:rPr>
                <w:b/>
                <w:i/>
                <w:color w:val="000000"/>
                <w:sz w:val="36"/>
                <w:szCs w:val="36"/>
              </w:rPr>
              <w:t>М</w:t>
            </w:r>
            <w:proofErr w:type="spellEnd"/>
            <w:r w:rsidRPr="00D97FB8">
              <w:rPr>
                <w:b/>
                <w:i/>
                <w:color w:val="000000"/>
                <w:sz w:val="36"/>
                <w:szCs w:val="36"/>
              </w:rPr>
              <w:t xml:space="preserve"> А</w:t>
            </w:r>
          </w:p>
          <w:p w:rsidR="00107DC8" w:rsidRPr="00D97FB8" w:rsidRDefault="00107DC8" w:rsidP="004F4BBD">
            <w:pPr>
              <w:pStyle w:val="10"/>
              <w:tabs>
                <w:tab w:val="left" w:pos="5812"/>
              </w:tabs>
              <w:ind w:left="182" w:right="0"/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000000"/>
                <w:sz w:val="32"/>
                <w:szCs w:val="32"/>
              </w:rPr>
              <w:t>областных спортивных игр</w:t>
            </w:r>
            <w:r w:rsidRPr="00D97FB8">
              <w:rPr>
                <w:b/>
                <w:i/>
                <w:color w:val="000000"/>
                <w:sz w:val="32"/>
                <w:szCs w:val="32"/>
              </w:rPr>
              <w:t xml:space="preserve">  </w:t>
            </w:r>
          </w:p>
          <w:p w:rsidR="00107DC8" w:rsidRPr="00D97FB8" w:rsidRDefault="00107DC8" w:rsidP="004F4BBD">
            <w:pPr>
              <w:pStyle w:val="10"/>
              <w:ind w:left="182" w:right="0"/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 w:rsidRPr="00D97FB8">
              <w:rPr>
                <w:b/>
                <w:i/>
                <w:color w:val="000000"/>
                <w:sz w:val="32"/>
                <w:szCs w:val="32"/>
              </w:rPr>
              <w:t>школьников</w:t>
            </w:r>
          </w:p>
          <w:p w:rsidR="00107DC8" w:rsidRDefault="00107DC8" w:rsidP="004F4BBD">
            <w:pPr>
              <w:pStyle w:val="10"/>
              <w:tabs>
                <w:tab w:val="left" w:pos="1701"/>
              </w:tabs>
              <w:ind w:left="182" w:right="0"/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000000"/>
                <w:sz w:val="32"/>
                <w:szCs w:val="32"/>
              </w:rPr>
              <w:t xml:space="preserve"> «Президентские спортивные игры</w:t>
            </w:r>
            <w:r w:rsidRPr="00D97FB8">
              <w:rPr>
                <w:b/>
                <w:i/>
                <w:color w:val="000000"/>
                <w:sz w:val="32"/>
                <w:szCs w:val="32"/>
              </w:rPr>
              <w:t>»</w:t>
            </w:r>
          </w:p>
          <w:p w:rsidR="00107DC8" w:rsidRDefault="00107DC8" w:rsidP="004F4BBD">
            <w:pPr>
              <w:pStyle w:val="10"/>
              <w:tabs>
                <w:tab w:val="left" w:pos="1701"/>
              </w:tabs>
              <w:ind w:left="182" w:right="0"/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 w:rsidRPr="00D97FB8">
              <w:rPr>
                <w:b/>
                <w:i/>
                <w:color w:val="000000"/>
                <w:sz w:val="32"/>
                <w:szCs w:val="32"/>
              </w:rPr>
              <w:t xml:space="preserve"> </w:t>
            </w:r>
          </w:p>
          <w:p w:rsidR="00107DC8" w:rsidRPr="00D97FB8" w:rsidRDefault="00107DC8" w:rsidP="004F4BBD">
            <w:pPr>
              <w:pStyle w:val="10"/>
              <w:tabs>
                <w:tab w:val="left" w:pos="1701"/>
              </w:tabs>
              <w:ind w:left="182" w:right="0"/>
              <w:jc w:val="center"/>
              <w:rPr>
                <w:b/>
                <w:i/>
                <w:color w:val="000000"/>
                <w:sz w:val="32"/>
                <w:szCs w:val="32"/>
              </w:rPr>
            </w:pPr>
          </w:p>
          <w:p w:rsidR="00107DC8" w:rsidRDefault="00107DC8" w:rsidP="004F4BBD">
            <w:pPr>
              <w:pStyle w:val="10"/>
              <w:tabs>
                <w:tab w:val="left" w:pos="11752"/>
              </w:tabs>
              <w:ind w:left="182" w:right="0"/>
              <w:jc w:val="center"/>
              <w:rPr>
                <w:b/>
                <w:color w:val="000000"/>
              </w:rPr>
            </w:pPr>
            <w:r w:rsidRPr="007069C0">
              <w:rPr>
                <w:b/>
                <w:i/>
                <w:noProof/>
                <w:color w:val="000000"/>
                <w:sz w:val="24"/>
              </w:rPr>
              <w:drawing>
                <wp:inline distT="0" distB="0" distL="0" distR="0">
                  <wp:extent cx="2552700" cy="1905000"/>
                  <wp:effectExtent l="0" t="0" r="0" b="0"/>
                  <wp:docPr id="1" name="Рисунок 1" descr="pushkinskie-gory_1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ushkinskie-gory_1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DC8" w:rsidRDefault="00107DC8" w:rsidP="004F4BBD">
            <w:pPr>
              <w:pStyle w:val="a6"/>
              <w:ind w:left="182"/>
              <w:jc w:val="left"/>
              <w:rPr>
                <w:b w:val="0"/>
                <w:color w:val="000000"/>
              </w:rPr>
            </w:pPr>
          </w:p>
          <w:p w:rsidR="00107DC8" w:rsidRDefault="00107DC8" w:rsidP="004F4BBD">
            <w:pPr>
              <w:pStyle w:val="a6"/>
              <w:ind w:left="182"/>
              <w:jc w:val="left"/>
              <w:rPr>
                <w:b w:val="0"/>
                <w:color w:val="000000"/>
              </w:rPr>
            </w:pPr>
          </w:p>
          <w:p w:rsidR="00107DC8" w:rsidRPr="000503D6" w:rsidRDefault="00107DC8" w:rsidP="004F4BBD">
            <w:pPr>
              <w:pStyle w:val="a6"/>
              <w:ind w:left="182"/>
              <w:rPr>
                <w:color w:val="000000"/>
                <w:szCs w:val="28"/>
              </w:rPr>
            </w:pPr>
            <w:r w:rsidRPr="000503D6">
              <w:rPr>
                <w:color w:val="000000"/>
                <w:szCs w:val="28"/>
              </w:rPr>
              <w:t>Пушкинские Горы</w:t>
            </w:r>
          </w:p>
          <w:p w:rsidR="00107DC8" w:rsidRPr="000503D6" w:rsidRDefault="00107DC8" w:rsidP="004F4BBD">
            <w:pPr>
              <w:pStyle w:val="a6"/>
              <w:ind w:left="182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0503D6">
              <w:rPr>
                <w:szCs w:val="28"/>
              </w:rPr>
              <w:t>-</w:t>
            </w:r>
            <w:r>
              <w:rPr>
                <w:szCs w:val="28"/>
              </w:rPr>
              <w:t>25</w:t>
            </w:r>
            <w:r w:rsidRPr="000503D6">
              <w:rPr>
                <w:szCs w:val="28"/>
              </w:rPr>
              <w:t xml:space="preserve"> мая 2</w:t>
            </w:r>
            <w:r>
              <w:rPr>
                <w:szCs w:val="28"/>
              </w:rPr>
              <w:t>023</w:t>
            </w:r>
            <w:r w:rsidRPr="000503D6">
              <w:rPr>
                <w:szCs w:val="28"/>
              </w:rPr>
              <w:t xml:space="preserve"> года</w:t>
            </w:r>
          </w:p>
          <w:p w:rsidR="00107DC8" w:rsidRDefault="00107DC8" w:rsidP="00107DC8">
            <w:pPr>
              <w:jc w:val="center"/>
            </w:pPr>
          </w:p>
        </w:tc>
      </w:tr>
      <w:tr w:rsidR="00107DC8" w:rsidTr="004F4BBD">
        <w:tc>
          <w:tcPr>
            <w:tcW w:w="5382" w:type="dxa"/>
          </w:tcPr>
          <w:p w:rsidR="00107DC8" w:rsidRPr="005A7814" w:rsidRDefault="00107DC8" w:rsidP="00107DC8">
            <w:pPr>
              <w:spacing w:after="0" w:line="240" w:lineRule="auto"/>
              <w:ind w:left="22" w:right="142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5A7814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lastRenderedPageBreak/>
              <w:t xml:space="preserve">Уважаемые участники! </w:t>
            </w:r>
          </w:p>
          <w:p w:rsidR="00107DC8" w:rsidRPr="005A7814" w:rsidRDefault="00107DC8" w:rsidP="005A7814">
            <w:pPr>
              <w:spacing w:after="0" w:line="240" w:lineRule="auto"/>
              <w:ind w:left="22" w:right="142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5A7814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Мы рады вас </w:t>
            </w:r>
            <w:r w:rsidR="005A7814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приветствовать </w:t>
            </w:r>
            <w:r w:rsidRPr="005A7814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на </w:t>
            </w:r>
            <w:r w:rsidRPr="005A7814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Областных спортивных играх школьников</w:t>
            </w:r>
          </w:p>
          <w:p w:rsidR="00107DC8" w:rsidRPr="005A7814" w:rsidRDefault="00107DC8" w:rsidP="00107DC8">
            <w:pPr>
              <w:spacing w:after="0" w:line="240" w:lineRule="auto"/>
              <w:ind w:left="22" w:right="142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5A7814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«Президентские спортивные игры»!</w:t>
            </w:r>
          </w:p>
          <w:p w:rsidR="00107DC8" w:rsidRPr="005A7814" w:rsidRDefault="00107DC8" w:rsidP="00107DC8">
            <w:pPr>
              <w:spacing w:after="0" w:line="240" w:lineRule="auto"/>
              <w:ind w:left="22" w:right="142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  <w:p w:rsidR="00107DC8" w:rsidRPr="00107DC8" w:rsidRDefault="00107DC8" w:rsidP="00107DC8">
            <w:pPr>
              <w:ind w:left="22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107DC8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  <w:t>23 мая, вторник</w:t>
            </w:r>
          </w:p>
          <w:p w:rsidR="00107DC8" w:rsidRPr="00107DC8" w:rsidRDefault="00107DC8" w:rsidP="00107DC8">
            <w:pPr>
              <w:pStyle w:val="10"/>
              <w:tabs>
                <w:tab w:val="left" w:pos="11752"/>
              </w:tabs>
              <w:ind w:left="22" w:right="0"/>
              <w:jc w:val="left"/>
              <w:rPr>
                <w:b/>
                <w:color w:val="000000"/>
                <w:sz w:val="26"/>
                <w:szCs w:val="26"/>
              </w:rPr>
            </w:pPr>
            <w:r w:rsidRPr="00107DC8">
              <w:rPr>
                <w:b/>
                <w:iCs/>
                <w:color w:val="000000"/>
                <w:sz w:val="26"/>
                <w:szCs w:val="26"/>
              </w:rPr>
              <w:t>до 11.20       Заезд участников.</w:t>
            </w:r>
            <w:r w:rsidRPr="00107DC8">
              <w:rPr>
                <w:b/>
                <w:color w:val="000000"/>
                <w:sz w:val="26"/>
                <w:szCs w:val="26"/>
              </w:rPr>
              <w:t xml:space="preserve">                        </w:t>
            </w:r>
          </w:p>
          <w:p w:rsidR="00107DC8" w:rsidRPr="00107DC8" w:rsidRDefault="00107DC8" w:rsidP="00107DC8">
            <w:pPr>
              <w:pStyle w:val="10"/>
              <w:tabs>
                <w:tab w:val="left" w:pos="11752"/>
              </w:tabs>
              <w:ind w:left="22" w:right="0"/>
              <w:jc w:val="left"/>
              <w:rPr>
                <w:b/>
                <w:iCs/>
                <w:color w:val="000000"/>
                <w:sz w:val="26"/>
                <w:szCs w:val="26"/>
              </w:rPr>
            </w:pPr>
            <w:r w:rsidRPr="00107DC8">
              <w:rPr>
                <w:b/>
                <w:color w:val="000000"/>
                <w:sz w:val="26"/>
                <w:szCs w:val="26"/>
              </w:rPr>
              <w:t xml:space="preserve">                     Размещение</w:t>
            </w:r>
          </w:p>
          <w:p w:rsidR="00107DC8" w:rsidRPr="00107DC8" w:rsidRDefault="00107DC8" w:rsidP="00107DC8">
            <w:pPr>
              <w:pStyle w:val="10"/>
              <w:tabs>
                <w:tab w:val="left" w:pos="11752"/>
              </w:tabs>
              <w:ind w:left="22" w:right="0"/>
              <w:jc w:val="left"/>
              <w:rPr>
                <w:i/>
                <w:iCs/>
                <w:color w:val="000000"/>
                <w:sz w:val="26"/>
                <w:szCs w:val="26"/>
              </w:rPr>
            </w:pPr>
            <w:r w:rsidRPr="00107DC8">
              <w:rPr>
                <w:b/>
                <w:iCs/>
                <w:color w:val="000000"/>
                <w:sz w:val="26"/>
                <w:szCs w:val="26"/>
              </w:rPr>
              <w:t xml:space="preserve">                                </w:t>
            </w:r>
            <w:r w:rsidRPr="00107DC8">
              <w:rPr>
                <w:i/>
                <w:iCs/>
                <w:color w:val="000000"/>
                <w:sz w:val="26"/>
                <w:szCs w:val="26"/>
              </w:rPr>
              <w:t>Турбаза «</w:t>
            </w:r>
            <w:proofErr w:type="spellStart"/>
            <w:r w:rsidRPr="00107DC8">
              <w:rPr>
                <w:i/>
                <w:iCs/>
                <w:color w:val="000000"/>
                <w:sz w:val="26"/>
                <w:szCs w:val="26"/>
              </w:rPr>
              <w:t>Пушкиногорье</w:t>
            </w:r>
            <w:proofErr w:type="spellEnd"/>
            <w:r w:rsidRPr="00107DC8">
              <w:rPr>
                <w:i/>
                <w:iCs/>
                <w:color w:val="000000"/>
                <w:sz w:val="26"/>
                <w:szCs w:val="26"/>
              </w:rPr>
              <w:t>»</w:t>
            </w:r>
          </w:p>
          <w:p w:rsidR="00107DC8" w:rsidRPr="00107DC8" w:rsidRDefault="00107DC8" w:rsidP="00107DC8">
            <w:pPr>
              <w:pStyle w:val="10"/>
              <w:tabs>
                <w:tab w:val="left" w:pos="11752"/>
              </w:tabs>
              <w:ind w:left="22" w:right="0"/>
              <w:jc w:val="left"/>
              <w:rPr>
                <w:b/>
                <w:iCs/>
                <w:color w:val="000000"/>
                <w:sz w:val="26"/>
                <w:szCs w:val="26"/>
              </w:rPr>
            </w:pPr>
            <w:r w:rsidRPr="00107DC8">
              <w:rPr>
                <w:b/>
                <w:iCs/>
                <w:color w:val="000000"/>
                <w:sz w:val="26"/>
                <w:szCs w:val="26"/>
              </w:rPr>
              <w:t xml:space="preserve">с 10.30         Мандатная комиссия    </w:t>
            </w:r>
          </w:p>
          <w:p w:rsidR="00107DC8" w:rsidRPr="00107DC8" w:rsidRDefault="00107DC8" w:rsidP="00107DC8">
            <w:pPr>
              <w:pStyle w:val="10"/>
              <w:tabs>
                <w:tab w:val="left" w:pos="11752"/>
              </w:tabs>
              <w:ind w:left="22" w:right="0"/>
              <w:jc w:val="left"/>
              <w:rPr>
                <w:i/>
                <w:iCs/>
                <w:color w:val="000000"/>
                <w:sz w:val="26"/>
                <w:szCs w:val="26"/>
              </w:rPr>
            </w:pPr>
            <w:r w:rsidRPr="00107DC8">
              <w:rPr>
                <w:i/>
                <w:iCs/>
                <w:color w:val="000000"/>
                <w:sz w:val="26"/>
                <w:szCs w:val="26"/>
              </w:rPr>
              <w:t xml:space="preserve">                                Турбаза «</w:t>
            </w:r>
            <w:proofErr w:type="spellStart"/>
            <w:r w:rsidRPr="00107DC8">
              <w:rPr>
                <w:i/>
                <w:iCs/>
                <w:color w:val="000000"/>
                <w:sz w:val="26"/>
                <w:szCs w:val="26"/>
              </w:rPr>
              <w:t>Пушкиногорье</w:t>
            </w:r>
            <w:proofErr w:type="spellEnd"/>
            <w:r w:rsidRPr="00107DC8">
              <w:rPr>
                <w:i/>
                <w:iCs/>
                <w:color w:val="000000"/>
                <w:sz w:val="26"/>
                <w:szCs w:val="26"/>
              </w:rPr>
              <w:t>»</w:t>
            </w:r>
          </w:p>
          <w:p w:rsidR="00107DC8" w:rsidRPr="00107DC8" w:rsidRDefault="00107DC8" w:rsidP="00107DC8">
            <w:pPr>
              <w:pStyle w:val="10"/>
              <w:tabs>
                <w:tab w:val="left" w:pos="11752"/>
              </w:tabs>
              <w:ind w:left="22" w:right="0"/>
              <w:jc w:val="left"/>
              <w:rPr>
                <w:b/>
                <w:color w:val="000000"/>
                <w:sz w:val="26"/>
                <w:szCs w:val="26"/>
              </w:rPr>
            </w:pPr>
            <w:r w:rsidRPr="00107DC8">
              <w:rPr>
                <w:b/>
                <w:color w:val="000000"/>
                <w:sz w:val="26"/>
                <w:szCs w:val="26"/>
              </w:rPr>
              <w:t xml:space="preserve">11.50            Совещание судей и  </w:t>
            </w:r>
          </w:p>
          <w:p w:rsidR="00107DC8" w:rsidRPr="00107DC8" w:rsidRDefault="00107DC8" w:rsidP="00107DC8">
            <w:pPr>
              <w:pStyle w:val="10"/>
              <w:tabs>
                <w:tab w:val="left" w:pos="11752"/>
              </w:tabs>
              <w:ind w:left="22" w:right="0"/>
              <w:jc w:val="left"/>
              <w:rPr>
                <w:b/>
                <w:color w:val="000000"/>
                <w:sz w:val="26"/>
                <w:szCs w:val="26"/>
              </w:rPr>
            </w:pPr>
            <w:r w:rsidRPr="00107DC8">
              <w:rPr>
                <w:b/>
                <w:color w:val="000000"/>
                <w:sz w:val="26"/>
                <w:szCs w:val="26"/>
              </w:rPr>
              <w:t xml:space="preserve">                     </w:t>
            </w:r>
            <w:proofErr w:type="gramStart"/>
            <w:r w:rsidR="005A7814">
              <w:rPr>
                <w:b/>
                <w:color w:val="000000"/>
                <w:sz w:val="26"/>
                <w:szCs w:val="26"/>
              </w:rPr>
              <w:t>п</w:t>
            </w:r>
            <w:r w:rsidRPr="00107DC8">
              <w:rPr>
                <w:b/>
                <w:color w:val="000000"/>
                <w:sz w:val="26"/>
                <w:szCs w:val="26"/>
              </w:rPr>
              <w:t>редставителей,</w:t>
            </w:r>
            <w:r w:rsidR="005A7814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107DC8">
              <w:rPr>
                <w:i/>
                <w:color w:val="000000"/>
                <w:sz w:val="26"/>
                <w:szCs w:val="26"/>
              </w:rPr>
              <w:t xml:space="preserve"> Актовый</w:t>
            </w:r>
            <w:proofErr w:type="gramEnd"/>
            <w:r w:rsidRPr="00107DC8">
              <w:rPr>
                <w:i/>
                <w:color w:val="000000"/>
                <w:sz w:val="26"/>
                <w:szCs w:val="26"/>
              </w:rPr>
              <w:t xml:space="preserve"> зал                                     </w:t>
            </w:r>
          </w:p>
          <w:p w:rsidR="00107DC8" w:rsidRPr="00107DC8" w:rsidRDefault="00107DC8" w:rsidP="00107DC8">
            <w:pPr>
              <w:pStyle w:val="10"/>
              <w:tabs>
                <w:tab w:val="left" w:pos="1701"/>
                <w:tab w:val="left" w:pos="1843"/>
                <w:tab w:val="left" w:pos="11752"/>
              </w:tabs>
              <w:ind w:left="22" w:right="0"/>
              <w:jc w:val="left"/>
              <w:rPr>
                <w:b/>
                <w:iCs/>
                <w:color w:val="000000"/>
                <w:sz w:val="26"/>
                <w:szCs w:val="26"/>
              </w:rPr>
            </w:pPr>
          </w:p>
          <w:p w:rsidR="00107DC8" w:rsidRPr="00107DC8" w:rsidRDefault="00107DC8" w:rsidP="00107DC8">
            <w:pPr>
              <w:pStyle w:val="10"/>
              <w:tabs>
                <w:tab w:val="left" w:pos="1701"/>
                <w:tab w:val="left" w:pos="1843"/>
                <w:tab w:val="left" w:pos="11752"/>
              </w:tabs>
              <w:ind w:left="22" w:right="0"/>
              <w:jc w:val="left"/>
              <w:rPr>
                <w:b/>
                <w:iCs/>
                <w:color w:val="000000"/>
                <w:sz w:val="26"/>
                <w:szCs w:val="26"/>
              </w:rPr>
            </w:pPr>
            <w:r w:rsidRPr="00107DC8">
              <w:rPr>
                <w:b/>
                <w:iCs/>
                <w:color w:val="000000"/>
                <w:sz w:val="26"/>
                <w:szCs w:val="26"/>
              </w:rPr>
              <w:t>12.30-13.</w:t>
            </w:r>
            <w:proofErr w:type="gramStart"/>
            <w:r w:rsidRPr="00107DC8">
              <w:rPr>
                <w:b/>
                <w:iCs/>
                <w:color w:val="000000"/>
                <w:sz w:val="26"/>
                <w:szCs w:val="26"/>
              </w:rPr>
              <w:t>00  Обед</w:t>
            </w:r>
            <w:proofErr w:type="gramEnd"/>
            <w:r w:rsidRPr="00107DC8">
              <w:rPr>
                <w:b/>
                <w:iCs/>
                <w:color w:val="000000"/>
                <w:sz w:val="26"/>
                <w:szCs w:val="26"/>
              </w:rPr>
              <w:t xml:space="preserve">     </w:t>
            </w:r>
          </w:p>
          <w:p w:rsidR="00107DC8" w:rsidRPr="00107DC8" w:rsidRDefault="00107DC8" w:rsidP="00107DC8">
            <w:pPr>
              <w:pStyle w:val="10"/>
              <w:tabs>
                <w:tab w:val="left" w:pos="11752"/>
              </w:tabs>
              <w:ind w:left="22" w:right="0"/>
              <w:jc w:val="left"/>
              <w:rPr>
                <w:b/>
                <w:iCs/>
                <w:color w:val="000000"/>
                <w:sz w:val="26"/>
                <w:szCs w:val="26"/>
              </w:rPr>
            </w:pPr>
          </w:p>
          <w:p w:rsidR="00107DC8" w:rsidRPr="00107DC8" w:rsidRDefault="00107DC8" w:rsidP="00107DC8">
            <w:pPr>
              <w:pStyle w:val="10"/>
              <w:tabs>
                <w:tab w:val="left" w:pos="11752"/>
              </w:tabs>
              <w:ind w:left="22" w:right="0"/>
              <w:jc w:val="left"/>
              <w:rPr>
                <w:b/>
                <w:iCs/>
                <w:color w:val="000000"/>
                <w:sz w:val="26"/>
                <w:szCs w:val="26"/>
              </w:rPr>
            </w:pPr>
            <w:r w:rsidRPr="00107DC8">
              <w:rPr>
                <w:b/>
                <w:iCs/>
                <w:color w:val="000000"/>
                <w:sz w:val="26"/>
                <w:szCs w:val="26"/>
              </w:rPr>
              <w:t xml:space="preserve">14.00            Торжественное открытие  </w:t>
            </w:r>
          </w:p>
          <w:p w:rsidR="00107DC8" w:rsidRPr="00107DC8" w:rsidRDefault="00107DC8" w:rsidP="00107DC8">
            <w:pPr>
              <w:pStyle w:val="10"/>
              <w:tabs>
                <w:tab w:val="left" w:pos="11752"/>
              </w:tabs>
              <w:ind w:left="22" w:right="0"/>
              <w:jc w:val="left"/>
              <w:rPr>
                <w:b/>
                <w:iCs/>
                <w:color w:val="000000"/>
                <w:sz w:val="26"/>
                <w:szCs w:val="26"/>
              </w:rPr>
            </w:pPr>
            <w:r w:rsidRPr="00107DC8">
              <w:rPr>
                <w:b/>
                <w:iCs/>
                <w:color w:val="000000"/>
                <w:sz w:val="26"/>
                <w:szCs w:val="26"/>
              </w:rPr>
              <w:t xml:space="preserve">                     соревнований                 </w:t>
            </w:r>
          </w:p>
          <w:p w:rsidR="00107DC8" w:rsidRPr="00107DC8" w:rsidRDefault="00107DC8" w:rsidP="00107DC8">
            <w:pPr>
              <w:pStyle w:val="10"/>
              <w:tabs>
                <w:tab w:val="left" w:pos="11752"/>
              </w:tabs>
              <w:ind w:left="22" w:right="0"/>
              <w:jc w:val="left"/>
              <w:rPr>
                <w:i/>
                <w:iCs/>
                <w:color w:val="000000"/>
                <w:sz w:val="26"/>
                <w:szCs w:val="26"/>
              </w:rPr>
            </w:pPr>
            <w:r w:rsidRPr="00107DC8">
              <w:rPr>
                <w:i/>
                <w:iCs/>
                <w:color w:val="000000"/>
                <w:sz w:val="26"/>
                <w:szCs w:val="26"/>
              </w:rPr>
              <w:t xml:space="preserve">                     Стадион </w:t>
            </w:r>
            <w:proofErr w:type="spellStart"/>
            <w:r w:rsidRPr="00107DC8">
              <w:rPr>
                <w:i/>
                <w:iCs/>
                <w:color w:val="000000"/>
                <w:sz w:val="26"/>
                <w:szCs w:val="26"/>
              </w:rPr>
              <w:t>Пушкиногорской</w:t>
            </w:r>
            <w:proofErr w:type="spellEnd"/>
            <w:r w:rsidRPr="00107DC8">
              <w:rPr>
                <w:i/>
                <w:iCs/>
                <w:color w:val="000000"/>
                <w:sz w:val="26"/>
                <w:szCs w:val="26"/>
              </w:rPr>
              <w:t xml:space="preserve"> СОШ</w:t>
            </w:r>
            <w:r w:rsidRPr="00107DC8">
              <w:rPr>
                <w:b/>
                <w:iCs/>
                <w:color w:val="000000"/>
                <w:sz w:val="26"/>
                <w:szCs w:val="26"/>
              </w:rPr>
              <w:t xml:space="preserve">         </w:t>
            </w:r>
            <w:r w:rsidRPr="00107DC8">
              <w:rPr>
                <w:i/>
                <w:iCs/>
                <w:color w:val="000000"/>
                <w:sz w:val="26"/>
                <w:szCs w:val="26"/>
              </w:rPr>
              <w:t xml:space="preserve">        </w:t>
            </w:r>
          </w:p>
          <w:p w:rsidR="00107DC8" w:rsidRPr="00107DC8" w:rsidRDefault="00107DC8" w:rsidP="00107DC8">
            <w:pPr>
              <w:pStyle w:val="10"/>
              <w:tabs>
                <w:tab w:val="left" w:pos="11752"/>
              </w:tabs>
              <w:ind w:left="22" w:right="0"/>
              <w:jc w:val="left"/>
              <w:rPr>
                <w:b/>
                <w:iCs/>
                <w:color w:val="000000"/>
                <w:sz w:val="26"/>
                <w:szCs w:val="26"/>
              </w:rPr>
            </w:pPr>
            <w:r w:rsidRPr="00107DC8">
              <w:rPr>
                <w:b/>
                <w:iCs/>
                <w:color w:val="000000"/>
                <w:sz w:val="26"/>
                <w:szCs w:val="26"/>
              </w:rPr>
              <w:t>14.20            Начало соревнований</w:t>
            </w:r>
          </w:p>
          <w:p w:rsidR="00107DC8" w:rsidRPr="00107DC8" w:rsidRDefault="00107DC8" w:rsidP="00107DC8">
            <w:pPr>
              <w:pStyle w:val="10"/>
              <w:tabs>
                <w:tab w:val="left" w:pos="11752"/>
              </w:tabs>
              <w:ind w:left="22" w:right="0"/>
              <w:jc w:val="left"/>
              <w:rPr>
                <w:i/>
                <w:iCs/>
                <w:color w:val="000000"/>
                <w:sz w:val="26"/>
                <w:szCs w:val="26"/>
              </w:rPr>
            </w:pPr>
            <w:r w:rsidRPr="00107DC8">
              <w:rPr>
                <w:i/>
                <w:iCs/>
                <w:color w:val="000000"/>
                <w:sz w:val="26"/>
                <w:szCs w:val="26"/>
              </w:rPr>
              <w:t xml:space="preserve">                     Стадион </w:t>
            </w:r>
            <w:proofErr w:type="spellStart"/>
            <w:r w:rsidRPr="00107DC8">
              <w:rPr>
                <w:i/>
                <w:iCs/>
                <w:color w:val="000000"/>
                <w:sz w:val="26"/>
                <w:szCs w:val="26"/>
              </w:rPr>
              <w:t>Пушкиногорской</w:t>
            </w:r>
            <w:proofErr w:type="spellEnd"/>
            <w:r w:rsidRPr="00107DC8">
              <w:rPr>
                <w:i/>
                <w:iCs/>
                <w:color w:val="000000"/>
                <w:sz w:val="26"/>
                <w:szCs w:val="26"/>
              </w:rPr>
              <w:t xml:space="preserve"> СОШ</w:t>
            </w:r>
          </w:p>
          <w:p w:rsidR="00107DC8" w:rsidRPr="00107DC8" w:rsidRDefault="00107DC8" w:rsidP="00107DC8">
            <w:pPr>
              <w:pStyle w:val="10"/>
              <w:tabs>
                <w:tab w:val="left" w:pos="1606"/>
                <w:tab w:val="left" w:pos="1843"/>
                <w:tab w:val="left" w:pos="11752"/>
              </w:tabs>
              <w:ind w:left="22" w:right="0"/>
              <w:jc w:val="left"/>
              <w:rPr>
                <w:iCs/>
                <w:color w:val="000000"/>
                <w:sz w:val="26"/>
                <w:szCs w:val="26"/>
              </w:rPr>
            </w:pPr>
            <w:r w:rsidRPr="00107DC8">
              <w:rPr>
                <w:b/>
                <w:iCs/>
                <w:color w:val="000000"/>
                <w:sz w:val="26"/>
                <w:szCs w:val="26"/>
              </w:rPr>
              <w:t xml:space="preserve">                          </w:t>
            </w:r>
            <w:r w:rsidRPr="00107DC8">
              <w:rPr>
                <w:i/>
                <w:iCs/>
                <w:color w:val="000000"/>
                <w:sz w:val="26"/>
                <w:szCs w:val="26"/>
              </w:rPr>
              <w:t xml:space="preserve">Легкая атлетика                                    </w:t>
            </w:r>
          </w:p>
          <w:p w:rsidR="00107DC8" w:rsidRPr="00107DC8" w:rsidRDefault="00107DC8" w:rsidP="00107DC8">
            <w:pPr>
              <w:pStyle w:val="10"/>
              <w:tabs>
                <w:tab w:val="left" w:pos="1440"/>
                <w:tab w:val="left" w:pos="11752"/>
              </w:tabs>
              <w:ind w:left="22" w:right="0"/>
              <w:jc w:val="left"/>
              <w:rPr>
                <w:i/>
                <w:iCs/>
                <w:color w:val="000000"/>
                <w:sz w:val="26"/>
                <w:szCs w:val="26"/>
              </w:rPr>
            </w:pPr>
            <w:r w:rsidRPr="00107DC8">
              <w:rPr>
                <w:iCs/>
                <w:color w:val="000000"/>
                <w:sz w:val="26"/>
                <w:szCs w:val="26"/>
              </w:rPr>
              <w:t xml:space="preserve">                          </w:t>
            </w:r>
            <w:r w:rsidRPr="00107DC8">
              <w:rPr>
                <w:i/>
                <w:iCs/>
                <w:color w:val="000000"/>
                <w:sz w:val="26"/>
                <w:szCs w:val="26"/>
              </w:rPr>
              <w:t xml:space="preserve">Бег 60 м </w:t>
            </w:r>
          </w:p>
          <w:p w:rsidR="00107DC8" w:rsidRPr="00107DC8" w:rsidRDefault="00107DC8" w:rsidP="00107DC8">
            <w:pPr>
              <w:pStyle w:val="10"/>
              <w:tabs>
                <w:tab w:val="left" w:pos="1985"/>
                <w:tab w:val="left" w:pos="11752"/>
              </w:tabs>
              <w:ind w:left="22" w:right="0"/>
              <w:jc w:val="left"/>
              <w:rPr>
                <w:i/>
                <w:iCs/>
                <w:color w:val="000000"/>
                <w:sz w:val="26"/>
                <w:szCs w:val="26"/>
              </w:rPr>
            </w:pPr>
            <w:r w:rsidRPr="00107DC8">
              <w:rPr>
                <w:i/>
                <w:iCs/>
                <w:color w:val="000000"/>
                <w:sz w:val="26"/>
                <w:szCs w:val="26"/>
              </w:rPr>
              <w:t xml:space="preserve">                          Прыжок в длину с разбега</w:t>
            </w:r>
          </w:p>
          <w:p w:rsidR="00107DC8" w:rsidRPr="00107DC8" w:rsidRDefault="00107DC8" w:rsidP="00107DC8">
            <w:pPr>
              <w:pStyle w:val="10"/>
              <w:tabs>
                <w:tab w:val="left" w:pos="5245"/>
                <w:tab w:val="left" w:pos="7088"/>
                <w:tab w:val="left" w:pos="11752"/>
              </w:tabs>
              <w:ind w:left="22" w:right="0"/>
              <w:jc w:val="left"/>
              <w:rPr>
                <w:i/>
                <w:color w:val="000000"/>
                <w:sz w:val="26"/>
                <w:szCs w:val="26"/>
              </w:rPr>
            </w:pPr>
            <w:r w:rsidRPr="00107DC8">
              <w:rPr>
                <w:i/>
                <w:color w:val="000000"/>
                <w:sz w:val="26"/>
                <w:szCs w:val="26"/>
              </w:rPr>
              <w:t xml:space="preserve">                          Бег 600м (дев.), 800м (юн.)</w:t>
            </w:r>
          </w:p>
          <w:p w:rsidR="00107DC8" w:rsidRPr="00107DC8" w:rsidRDefault="00107DC8" w:rsidP="00107DC8">
            <w:pPr>
              <w:pStyle w:val="10"/>
              <w:tabs>
                <w:tab w:val="left" w:pos="1606"/>
                <w:tab w:val="left" w:pos="11752"/>
              </w:tabs>
              <w:ind w:left="22" w:right="0"/>
              <w:jc w:val="left"/>
              <w:rPr>
                <w:b/>
                <w:i/>
                <w:iCs/>
                <w:color w:val="000000"/>
                <w:sz w:val="26"/>
                <w:szCs w:val="26"/>
              </w:rPr>
            </w:pPr>
            <w:r w:rsidRPr="00107DC8">
              <w:rPr>
                <w:b/>
                <w:iCs/>
                <w:color w:val="000000"/>
                <w:sz w:val="26"/>
                <w:szCs w:val="26"/>
              </w:rPr>
              <w:t xml:space="preserve">с 15.30          </w:t>
            </w:r>
            <w:r w:rsidRPr="00107DC8">
              <w:rPr>
                <w:b/>
                <w:i/>
                <w:iCs/>
                <w:color w:val="000000"/>
                <w:sz w:val="26"/>
                <w:szCs w:val="26"/>
              </w:rPr>
              <w:t xml:space="preserve">Баскетбол 3х3(юн.), (дев.) </w:t>
            </w:r>
            <w:r w:rsidRPr="00107DC8">
              <w:rPr>
                <w:iCs/>
                <w:color w:val="000000"/>
                <w:sz w:val="26"/>
                <w:szCs w:val="26"/>
              </w:rPr>
              <w:t xml:space="preserve"> </w:t>
            </w:r>
            <w:r w:rsidRPr="00107DC8">
              <w:rPr>
                <w:b/>
                <w:i/>
                <w:iCs/>
                <w:color w:val="000000"/>
                <w:sz w:val="26"/>
                <w:szCs w:val="26"/>
              </w:rPr>
              <w:t xml:space="preserve">          </w:t>
            </w:r>
          </w:p>
          <w:p w:rsidR="00107DC8" w:rsidRPr="00107DC8" w:rsidRDefault="00107DC8" w:rsidP="00107DC8">
            <w:pPr>
              <w:pStyle w:val="10"/>
              <w:tabs>
                <w:tab w:val="left" w:pos="1606"/>
                <w:tab w:val="left" w:pos="11752"/>
              </w:tabs>
              <w:ind w:left="22" w:right="0"/>
              <w:jc w:val="left"/>
              <w:rPr>
                <w:b/>
                <w:iCs/>
                <w:color w:val="000000"/>
                <w:sz w:val="26"/>
                <w:szCs w:val="26"/>
              </w:rPr>
            </w:pPr>
            <w:r w:rsidRPr="00107DC8">
              <w:rPr>
                <w:i/>
                <w:iCs/>
                <w:color w:val="000000"/>
                <w:sz w:val="26"/>
                <w:szCs w:val="26"/>
              </w:rPr>
              <w:t xml:space="preserve">                                Баскетбольная площадка </w:t>
            </w:r>
            <w:r w:rsidRPr="00107DC8">
              <w:rPr>
                <w:b/>
                <w:i/>
                <w:iCs/>
                <w:color w:val="000000"/>
                <w:sz w:val="26"/>
                <w:szCs w:val="26"/>
              </w:rPr>
              <w:t xml:space="preserve">                                            </w:t>
            </w:r>
          </w:p>
          <w:p w:rsidR="00107DC8" w:rsidRPr="00107DC8" w:rsidRDefault="00107DC8" w:rsidP="00107DC8">
            <w:pPr>
              <w:pStyle w:val="10"/>
              <w:tabs>
                <w:tab w:val="left" w:pos="1701"/>
                <w:tab w:val="left" w:pos="11752"/>
              </w:tabs>
              <w:ind w:left="22" w:right="0"/>
              <w:jc w:val="left"/>
              <w:rPr>
                <w:b/>
                <w:i/>
                <w:iCs/>
                <w:color w:val="000000"/>
                <w:sz w:val="26"/>
                <w:szCs w:val="26"/>
              </w:rPr>
            </w:pPr>
            <w:r w:rsidRPr="00107DC8">
              <w:rPr>
                <w:b/>
                <w:color w:val="000000"/>
                <w:sz w:val="26"/>
                <w:szCs w:val="26"/>
              </w:rPr>
              <w:t>с 17.30</w:t>
            </w:r>
            <w:r w:rsidRPr="00107DC8">
              <w:rPr>
                <w:i/>
                <w:iCs/>
                <w:color w:val="000000"/>
                <w:sz w:val="26"/>
                <w:szCs w:val="26"/>
              </w:rPr>
              <w:t xml:space="preserve">          </w:t>
            </w:r>
            <w:r w:rsidRPr="00107DC8">
              <w:rPr>
                <w:b/>
                <w:i/>
                <w:iCs/>
                <w:color w:val="000000"/>
                <w:sz w:val="26"/>
                <w:szCs w:val="26"/>
              </w:rPr>
              <w:t>Волейбол</w:t>
            </w:r>
            <w:r w:rsidRPr="00107DC8">
              <w:rPr>
                <w:b/>
                <w:iCs/>
                <w:color w:val="000000"/>
                <w:sz w:val="26"/>
                <w:szCs w:val="26"/>
              </w:rPr>
              <w:t xml:space="preserve">         </w:t>
            </w:r>
            <w:r w:rsidRPr="00107DC8">
              <w:rPr>
                <w:i/>
                <w:color w:val="000000"/>
                <w:sz w:val="26"/>
                <w:szCs w:val="26"/>
              </w:rPr>
              <w:t>Спортивный зал</w:t>
            </w:r>
            <w:r w:rsidRPr="00107DC8">
              <w:rPr>
                <w:b/>
                <w:i/>
                <w:color w:val="000000"/>
                <w:sz w:val="26"/>
                <w:szCs w:val="26"/>
              </w:rPr>
              <w:t xml:space="preserve">                                                                 </w:t>
            </w:r>
          </w:p>
          <w:p w:rsidR="00107DC8" w:rsidRPr="00107DC8" w:rsidRDefault="00107DC8" w:rsidP="00107DC8">
            <w:pPr>
              <w:pStyle w:val="10"/>
              <w:tabs>
                <w:tab w:val="left" w:pos="5245"/>
                <w:tab w:val="left" w:pos="7088"/>
                <w:tab w:val="left" w:pos="11752"/>
              </w:tabs>
              <w:ind w:left="22" w:right="0"/>
              <w:jc w:val="left"/>
              <w:rPr>
                <w:b/>
                <w:color w:val="000000"/>
                <w:sz w:val="26"/>
                <w:szCs w:val="26"/>
              </w:rPr>
            </w:pPr>
            <w:r w:rsidRPr="00107DC8">
              <w:rPr>
                <w:b/>
                <w:color w:val="000000"/>
                <w:sz w:val="26"/>
                <w:szCs w:val="26"/>
              </w:rPr>
              <w:t xml:space="preserve">с 18.00          </w:t>
            </w:r>
            <w:r w:rsidRPr="00107DC8">
              <w:rPr>
                <w:b/>
                <w:i/>
                <w:color w:val="000000"/>
                <w:sz w:val="26"/>
                <w:szCs w:val="26"/>
              </w:rPr>
              <w:t>Настольный теннис</w:t>
            </w:r>
          </w:p>
          <w:p w:rsidR="00107DC8" w:rsidRPr="00107DC8" w:rsidRDefault="00107DC8" w:rsidP="00107DC8">
            <w:pPr>
              <w:pStyle w:val="10"/>
              <w:tabs>
                <w:tab w:val="left" w:pos="5245"/>
                <w:tab w:val="left" w:pos="7088"/>
                <w:tab w:val="left" w:pos="11752"/>
              </w:tabs>
              <w:ind w:left="22" w:right="0"/>
              <w:jc w:val="left"/>
              <w:rPr>
                <w:i/>
                <w:color w:val="000000"/>
                <w:sz w:val="26"/>
                <w:szCs w:val="26"/>
              </w:rPr>
            </w:pPr>
            <w:r w:rsidRPr="00107DC8">
              <w:rPr>
                <w:i/>
                <w:color w:val="000000"/>
                <w:sz w:val="26"/>
                <w:szCs w:val="26"/>
              </w:rPr>
              <w:t xml:space="preserve">                                </w:t>
            </w:r>
            <w:r w:rsidRPr="00107DC8">
              <w:rPr>
                <w:i/>
                <w:iCs/>
                <w:color w:val="000000"/>
                <w:sz w:val="26"/>
                <w:szCs w:val="26"/>
              </w:rPr>
              <w:t>Турбаза «</w:t>
            </w:r>
            <w:proofErr w:type="spellStart"/>
            <w:r w:rsidRPr="00107DC8">
              <w:rPr>
                <w:i/>
                <w:iCs/>
                <w:color w:val="000000"/>
                <w:sz w:val="26"/>
                <w:szCs w:val="26"/>
              </w:rPr>
              <w:t>Пушкиногорье</w:t>
            </w:r>
            <w:proofErr w:type="spellEnd"/>
            <w:r w:rsidRPr="00107DC8">
              <w:rPr>
                <w:i/>
                <w:iCs/>
                <w:color w:val="000000"/>
                <w:sz w:val="26"/>
                <w:szCs w:val="26"/>
              </w:rPr>
              <w:t>»</w:t>
            </w:r>
            <w:r w:rsidRPr="00107DC8">
              <w:rPr>
                <w:i/>
                <w:color w:val="000000"/>
                <w:sz w:val="26"/>
                <w:szCs w:val="26"/>
              </w:rPr>
              <w:t xml:space="preserve">  </w:t>
            </w:r>
          </w:p>
          <w:p w:rsidR="00107DC8" w:rsidRPr="00107DC8" w:rsidRDefault="00107DC8" w:rsidP="00107DC8">
            <w:pPr>
              <w:pStyle w:val="10"/>
              <w:tabs>
                <w:tab w:val="left" w:pos="11752"/>
              </w:tabs>
              <w:ind w:left="22" w:right="0"/>
              <w:jc w:val="left"/>
              <w:rPr>
                <w:i/>
                <w:iCs/>
                <w:color w:val="000000"/>
                <w:sz w:val="26"/>
                <w:szCs w:val="26"/>
              </w:rPr>
            </w:pPr>
            <w:r w:rsidRPr="00107DC8">
              <w:rPr>
                <w:b/>
                <w:iCs/>
                <w:color w:val="000000"/>
                <w:sz w:val="26"/>
                <w:szCs w:val="26"/>
              </w:rPr>
              <w:t>20.00-20.30</w:t>
            </w:r>
            <w:r w:rsidRPr="00107DC8">
              <w:rPr>
                <w:b/>
                <w:i/>
                <w:iCs/>
                <w:color w:val="000000"/>
                <w:sz w:val="26"/>
                <w:szCs w:val="26"/>
              </w:rPr>
              <w:t xml:space="preserve">   </w:t>
            </w:r>
            <w:r w:rsidRPr="00107DC8">
              <w:rPr>
                <w:b/>
                <w:iCs/>
                <w:color w:val="000000"/>
                <w:sz w:val="26"/>
                <w:szCs w:val="26"/>
              </w:rPr>
              <w:t>Ужин</w:t>
            </w:r>
            <w:r w:rsidRPr="00107DC8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</w:p>
          <w:p w:rsidR="00107DC8" w:rsidRPr="00107DC8" w:rsidRDefault="00107DC8" w:rsidP="00107DC8">
            <w:pPr>
              <w:pStyle w:val="10"/>
              <w:tabs>
                <w:tab w:val="left" w:pos="1606"/>
                <w:tab w:val="left" w:pos="11752"/>
              </w:tabs>
              <w:ind w:left="22" w:right="0"/>
              <w:jc w:val="left"/>
              <w:rPr>
                <w:i/>
                <w:iCs/>
                <w:color w:val="000000"/>
                <w:sz w:val="26"/>
                <w:szCs w:val="26"/>
              </w:rPr>
            </w:pPr>
          </w:p>
          <w:p w:rsidR="00107DC8" w:rsidRPr="00107DC8" w:rsidRDefault="00107DC8" w:rsidP="00107DC8">
            <w:pPr>
              <w:pStyle w:val="10"/>
              <w:tabs>
                <w:tab w:val="left" w:pos="11752"/>
              </w:tabs>
              <w:ind w:left="22" w:right="0"/>
              <w:jc w:val="left"/>
              <w:rPr>
                <w:b/>
                <w:iCs/>
                <w:color w:val="000000"/>
                <w:sz w:val="26"/>
                <w:szCs w:val="26"/>
              </w:rPr>
            </w:pPr>
            <w:r w:rsidRPr="00107DC8">
              <w:rPr>
                <w:b/>
                <w:iCs/>
                <w:color w:val="000000"/>
                <w:sz w:val="26"/>
                <w:szCs w:val="26"/>
              </w:rPr>
              <w:t xml:space="preserve">20.00-21.30   </w:t>
            </w:r>
            <w:r w:rsidRPr="00107DC8">
              <w:rPr>
                <w:b/>
                <w:i/>
                <w:color w:val="000000"/>
                <w:sz w:val="26"/>
                <w:szCs w:val="26"/>
              </w:rPr>
              <w:t>Настольный теннис</w:t>
            </w:r>
            <w:r w:rsidRPr="00107DC8">
              <w:rPr>
                <w:b/>
                <w:iCs/>
                <w:color w:val="000000"/>
                <w:sz w:val="26"/>
                <w:szCs w:val="26"/>
              </w:rPr>
              <w:t xml:space="preserve">                 </w:t>
            </w:r>
          </w:p>
          <w:p w:rsidR="00107DC8" w:rsidRPr="00107DC8" w:rsidRDefault="00107DC8" w:rsidP="00107DC8">
            <w:pPr>
              <w:ind w:left="22"/>
              <w:rPr>
                <w:rFonts w:ascii="Times New Roman" w:hAnsi="Times New Roman"/>
              </w:rPr>
            </w:pPr>
            <w:r w:rsidRPr="00107DC8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                  </w:t>
            </w:r>
            <w:r w:rsidR="005A7814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     </w:t>
            </w:r>
            <w:r w:rsidRPr="00107DC8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(</w:t>
            </w:r>
            <w:r w:rsidRPr="00107DC8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продолжение соревнований)</w:t>
            </w:r>
          </w:p>
        </w:tc>
        <w:tc>
          <w:tcPr>
            <w:tcW w:w="5383" w:type="dxa"/>
          </w:tcPr>
          <w:p w:rsidR="005A7814" w:rsidRDefault="005A7814" w:rsidP="00107DC8">
            <w:pPr>
              <w:pStyle w:val="10"/>
              <w:tabs>
                <w:tab w:val="left" w:pos="11752"/>
              </w:tabs>
              <w:ind w:left="142" w:right="0"/>
              <w:jc w:val="center"/>
              <w:rPr>
                <w:b/>
                <w:i/>
                <w:iCs/>
                <w:color w:val="000000"/>
                <w:szCs w:val="28"/>
                <w:u w:val="single"/>
              </w:rPr>
            </w:pPr>
          </w:p>
          <w:p w:rsidR="00107DC8" w:rsidRPr="00107DC8" w:rsidRDefault="00107DC8" w:rsidP="004F4BBD">
            <w:pPr>
              <w:pStyle w:val="10"/>
              <w:tabs>
                <w:tab w:val="left" w:pos="11752"/>
              </w:tabs>
              <w:ind w:left="322" w:right="0"/>
              <w:jc w:val="center"/>
              <w:rPr>
                <w:b/>
                <w:iCs/>
                <w:color w:val="000000"/>
                <w:szCs w:val="28"/>
                <w:u w:val="single"/>
              </w:rPr>
            </w:pPr>
            <w:r w:rsidRPr="00107DC8">
              <w:rPr>
                <w:b/>
                <w:i/>
                <w:iCs/>
                <w:color w:val="000000"/>
                <w:szCs w:val="28"/>
                <w:u w:val="single"/>
              </w:rPr>
              <w:t>24 мая, среда</w:t>
            </w:r>
          </w:p>
          <w:p w:rsidR="00107DC8" w:rsidRPr="00107DC8" w:rsidRDefault="00107DC8" w:rsidP="004F4BBD">
            <w:pPr>
              <w:pStyle w:val="10"/>
              <w:tabs>
                <w:tab w:val="left" w:pos="11752"/>
              </w:tabs>
              <w:ind w:left="322" w:right="0"/>
              <w:jc w:val="left"/>
              <w:rPr>
                <w:b/>
                <w:i/>
                <w:color w:val="000000"/>
                <w:sz w:val="26"/>
                <w:szCs w:val="26"/>
              </w:rPr>
            </w:pPr>
            <w:r w:rsidRPr="00107DC8">
              <w:rPr>
                <w:b/>
                <w:i/>
                <w:color w:val="000000"/>
                <w:sz w:val="26"/>
                <w:szCs w:val="26"/>
              </w:rPr>
              <w:t xml:space="preserve">     </w:t>
            </w:r>
          </w:p>
          <w:p w:rsidR="00107DC8" w:rsidRPr="00107DC8" w:rsidRDefault="00107DC8" w:rsidP="004F4BBD">
            <w:pPr>
              <w:pStyle w:val="10"/>
              <w:tabs>
                <w:tab w:val="left" w:pos="11752"/>
              </w:tabs>
              <w:ind w:left="322" w:right="0"/>
              <w:jc w:val="left"/>
              <w:rPr>
                <w:b/>
                <w:i/>
                <w:color w:val="000000"/>
                <w:sz w:val="26"/>
                <w:szCs w:val="26"/>
              </w:rPr>
            </w:pPr>
            <w:r w:rsidRPr="00107DC8">
              <w:rPr>
                <w:b/>
                <w:iCs/>
                <w:color w:val="000000"/>
                <w:sz w:val="26"/>
                <w:szCs w:val="26"/>
              </w:rPr>
              <w:t>8.30-8.50   Завтрак</w:t>
            </w:r>
            <w:r w:rsidRPr="00107DC8">
              <w:rPr>
                <w:i/>
                <w:iCs/>
                <w:color w:val="000000"/>
                <w:sz w:val="26"/>
                <w:szCs w:val="26"/>
              </w:rPr>
              <w:t xml:space="preserve">   </w:t>
            </w:r>
          </w:p>
          <w:p w:rsidR="00107DC8" w:rsidRPr="00107DC8" w:rsidRDefault="00107DC8" w:rsidP="004F4BBD">
            <w:pPr>
              <w:pStyle w:val="10"/>
              <w:tabs>
                <w:tab w:val="left" w:pos="11752"/>
              </w:tabs>
              <w:ind w:left="322" w:right="0"/>
              <w:jc w:val="left"/>
              <w:rPr>
                <w:i/>
                <w:iCs/>
                <w:color w:val="000000"/>
                <w:sz w:val="26"/>
                <w:szCs w:val="26"/>
              </w:rPr>
            </w:pPr>
            <w:r w:rsidRPr="00107DC8">
              <w:rPr>
                <w:i/>
                <w:iCs/>
                <w:color w:val="000000"/>
                <w:sz w:val="26"/>
                <w:szCs w:val="26"/>
              </w:rPr>
              <w:t xml:space="preserve">                              Турбаза «</w:t>
            </w:r>
            <w:proofErr w:type="spellStart"/>
            <w:r w:rsidRPr="00107DC8">
              <w:rPr>
                <w:i/>
                <w:iCs/>
                <w:color w:val="000000"/>
                <w:sz w:val="26"/>
                <w:szCs w:val="26"/>
              </w:rPr>
              <w:t>Пушкиногорье</w:t>
            </w:r>
            <w:proofErr w:type="spellEnd"/>
            <w:r w:rsidRPr="00107DC8">
              <w:rPr>
                <w:i/>
                <w:iCs/>
                <w:color w:val="000000"/>
                <w:sz w:val="26"/>
                <w:szCs w:val="26"/>
              </w:rPr>
              <w:t>»</w:t>
            </w:r>
          </w:p>
          <w:p w:rsidR="00107DC8" w:rsidRPr="00107DC8" w:rsidRDefault="00107DC8" w:rsidP="004F4BBD">
            <w:pPr>
              <w:pStyle w:val="10"/>
              <w:tabs>
                <w:tab w:val="left" w:pos="11752"/>
              </w:tabs>
              <w:ind w:left="322" w:right="0"/>
              <w:jc w:val="left"/>
              <w:rPr>
                <w:i/>
                <w:color w:val="000000"/>
                <w:sz w:val="26"/>
                <w:szCs w:val="26"/>
              </w:rPr>
            </w:pPr>
          </w:p>
          <w:p w:rsidR="00107DC8" w:rsidRPr="00107DC8" w:rsidRDefault="00107DC8" w:rsidP="004F4BBD">
            <w:pPr>
              <w:pStyle w:val="10"/>
              <w:tabs>
                <w:tab w:val="left" w:pos="11752"/>
              </w:tabs>
              <w:ind w:left="322" w:right="0"/>
              <w:jc w:val="left"/>
              <w:rPr>
                <w:b/>
                <w:color w:val="000000"/>
                <w:sz w:val="26"/>
                <w:szCs w:val="26"/>
              </w:rPr>
            </w:pPr>
            <w:r w:rsidRPr="00107DC8">
              <w:rPr>
                <w:b/>
                <w:color w:val="000000"/>
                <w:sz w:val="26"/>
                <w:szCs w:val="26"/>
              </w:rPr>
              <w:t>10.00          Продолжение соревнований</w:t>
            </w:r>
          </w:p>
          <w:p w:rsidR="00107DC8" w:rsidRPr="00107DC8" w:rsidRDefault="00107DC8" w:rsidP="004F4BBD">
            <w:pPr>
              <w:pStyle w:val="10"/>
              <w:tabs>
                <w:tab w:val="left" w:pos="11752"/>
              </w:tabs>
              <w:ind w:left="322" w:right="0"/>
              <w:jc w:val="left"/>
              <w:rPr>
                <w:i/>
                <w:iCs/>
                <w:color w:val="000000"/>
                <w:sz w:val="26"/>
                <w:szCs w:val="26"/>
              </w:rPr>
            </w:pPr>
            <w:r w:rsidRPr="00107DC8">
              <w:rPr>
                <w:i/>
                <w:iCs/>
                <w:color w:val="000000"/>
                <w:sz w:val="26"/>
                <w:szCs w:val="26"/>
              </w:rPr>
              <w:t xml:space="preserve">                </w:t>
            </w:r>
            <w:r w:rsidR="005A7814">
              <w:rPr>
                <w:i/>
                <w:iCs/>
                <w:color w:val="000000"/>
                <w:sz w:val="26"/>
                <w:szCs w:val="26"/>
              </w:rPr>
              <w:t xml:space="preserve">  </w:t>
            </w:r>
            <w:r w:rsidRPr="00107DC8">
              <w:rPr>
                <w:i/>
                <w:iCs/>
                <w:color w:val="000000"/>
                <w:sz w:val="26"/>
                <w:szCs w:val="26"/>
              </w:rPr>
              <w:t xml:space="preserve">Стадион </w:t>
            </w:r>
            <w:proofErr w:type="spellStart"/>
            <w:r w:rsidRPr="00107DC8">
              <w:rPr>
                <w:i/>
                <w:iCs/>
                <w:color w:val="000000"/>
                <w:sz w:val="26"/>
                <w:szCs w:val="26"/>
              </w:rPr>
              <w:t>Пушкиногорской</w:t>
            </w:r>
            <w:proofErr w:type="spellEnd"/>
            <w:r w:rsidRPr="00107DC8">
              <w:rPr>
                <w:i/>
                <w:iCs/>
                <w:color w:val="000000"/>
                <w:sz w:val="26"/>
                <w:szCs w:val="26"/>
              </w:rPr>
              <w:t xml:space="preserve"> СОШ         </w:t>
            </w:r>
          </w:p>
          <w:p w:rsidR="00107DC8" w:rsidRPr="00107DC8" w:rsidRDefault="00107DC8" w:rsidP="004F4BBD">
            <w:pPr>
              <w:pStyle w:val="10"/>
              <w:tabs>
                <w:tab w:val="left" w:pos="11752"/>
              </w:tabs>
              <w:ind w:left="322" w:right="0"/>
              <w:jc w:val="left"/>
              <w:rPr>
                <w:i/>
                <w:iCs/>
                <w:color w:val="000000"/>
                <w:sz w:val="26"/>
                <w:szCs w:val="26"/>
              </w:rPr>
            </w:pPr>
            <w:r w:rsidRPr="00107DC8">
              <w:rPr>
                <w:i/>
                <w:iCs/>
                <w:color w:val="000000"/>
                <w:sz w:val="26"/>
                <w:szCs w:val="26"/>
              </w:rPr>
              <w:t xml:space="preserve">                                                                                            </w:t>
            </w:r>
          </w:p>
          <w:p w:rsidR="00107DC8" w:rsidRPr="00107DC8" w:rsidRDefault="005A7814" w:rsidP="004F4BBD">
            <w:pPr>
              <w:pStyle w:val="10"/>
              <w:tabs>
                <w:tab w:val="left" w:pos="5245"/>
                <w:tab w:val="left" w:pos="7088"/>
                <w:tab w:val="left" w:pos="11752"/>
              </w:tabs>
              <w:ind w:left="322" w:right="0"/>
              <w:jc w:val="left"/>
              <w:rPr>
                <w:i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              </w:t>
            </w:r>
            <w:r w:rsidR="00107DC8" w:rsidRPr="00107DC8">
              <w:rPr>
                <w:b/>
                <w:color w:val="000000"/>
                <w:sz w:val="26"/>
                <w:szCs w:val="26"/>
              </w:rPr>
              <w:t xml:space="preserve"> </w:t>
            </w:r>
            <w:r w:rsidR="00107DC8" w:rsidRPr="00107DC8">
              <w:rPr>
                <w:i/>
                <w:color w:val="000000"/>
                <w:sz w:val="26"/>
                <w:szCs w:val="26"/>
              </w:rPr>
              <w:t>Легкая атлетика</w:t>
            </w:r>
          </w:p>
          <w:p w:rsidR="00107DC8" w:rsidRPr="00107DC8" w:rsidRDefault="00107DC8" w:rsidP="004F4BBD">
            <w:pPr>
              <w:pStyle w:val="10"/>
              <w:tabs>
                <w:tab w:val="left" w:pos="1560"/>
                <w:tab w:val="left" w:pos="5245"/>
                <w:tab w:val="left" w:pos="7088"/>
                <w:tab w:val="left" w:pos="11752"/>
              </w:tabs>
              <w:ind w:left="322" w:right="0"/>
              <w:jc w:val="left"/>
              <w:rPr>
                <w:i/>
                <w:color w:val="000000"/>
                <w:sz w:val="26"/>
                <w:szCs w:val="26"/>
              </w:rPr>
            </w:pPr>
            <w:r w:rsidRPr="00107DC8">
              <w:rPr>
                <w:i/>
                <w:color w:val="000000"/>
                <w:sz w:val="26"/>
                <w:szCs w:val="26"/>
              </w:rPr>
              <w:t xml:space="preserve">        </w:t>
            </w:r>
            <w:r w:rsidR="005A7814">
              <w:rPr>
                <w:i/>
                <w:color w:val="000000"/>
                <w:sz w:val="26"/>
                <w:szCs w:val="26"/>
              </w:rPr>
              <w:t xml:space="preserve">          </w:t>
            </w:r>
            <w:r w:rsidRPr="00107DC8">
              <w:rPr>
                <w:i/>
                <w:color w:val="000000"/>
                <w:sz w:val="26"/>
                <w:szCs w:val="26"/>
              </w:rPr>
              <w:t xml:space="preserve">Эстафета                  </w:t>
            </w:r>
          </w:p>
          <w:p w:rsidR="00107DC8" w:rsidRPr="00107DC8" w:rsidRDefault="005A7814" w:rsidP="004F4BBD">
            <w:pPr>
              <w:pStyle w:val="10"/>
              <w:tabs>
                <w:tab w:val="left" w:pos="1560"/>
                <w:tab w:val="left" w:pos="5245"/>
                <w:tab w:val="left" w:pos="7088"/>
                <w:tab w:val="left" w:pos="11752"/>
              </w:tabs>
              <w:ind w:left="322" w:right="0"/>
              <w:jc w:val="left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 xml:space="preserve">                  </w:t>
            </w:r>
            <w:r w:rsidR="00107DC8" w:rsidRPr="00107DC8">
              <w:rPr>
                <w:i/>
                <w:color w:val="000000"/>
                <w:sz w:val="26"/>
                <w:szCs w:val="26"/>
              </w:rPr>
              <w:t xml:space="preserve">100 м+200 м+300 м+400 м </w:t>
            </w:r>
          </w:p>
          <w:p w:rsidR="00107DC8" w:rsidRPr="00107DC8" w:rsidRDefault="00107DC8" w:rsidP="004F4BBD">
            <w:pPr>
              <w:pStyle w:val="10"/>
              <w:tabs>
                <w:tab w:val="left" w:pos="5245"/>
                <w:tab w:val="left" w:pos="7088"/>
                <w:tab w:val="left" w:pos="11752"/>
              </w:tabs>
              <w:ind w:left="322" w:right="0"/>
              <w:jc w:val="left"/>
              <w:rPr>
                <w:i/>
                <w:iCs/>
                <w:color w:val="000000"/>
                <w:sz w:val="26"/>
                <w:szCs w:val="26"/>
              </w:rPr>
            </w:pPr>
            <w:r w:rsidRPr="00107DC8">
              <w:rPr>
                <w:i/>
                <w:color w:val="000000"/>
                <w:sz w:val="26"/>
                <w:szCs w:val="26"/>
              </w:rPr>
              <w:t xml:space="preserve">  </w:t>
            </w:r>
            <w:r w:rsidR="005A7814">
              <w:rPr>
                <w:i/>
                <w:color w:val="000000"/>
                <w:sz w:val="26"/>
                <w:szCs w:val="26"/>
              </w:rPr>
              <w:t xml:space="preserve">               </w:t>
            </w:r>
            <w:r w:rsidRPr="00107DC8">
              <w:rPr>
                <w:i/>
                <w:color w:val="000000"/>
                <w:sz w:val="26"/>
                <w:szCs w:val="26"/>
              </w:rPr>
              <w:t xml:space="preserve"> (юноши, девушки)</w:t>
            </w:r>
          </w:p>
          <w:p w:rsidR="00107DC8" w:rsidRPr="00107DC8" w:rsidRDefault="00107DC8" w:rsidP="004F4BBD">
            <w:pPr>
              <w:pStyle w:val="10"/>
              <w:tabs>
                <w:tab w:val="left" w:pos="1606"/>
                <w:tab w:val="left" w:pos="11752"/>
              </w:tabs>
              <w:ind w:left="322" w:right="0"/>
              <w:jc w:val="left"/>
              <w:rPr>
                <w:i/>
                <w:iCs/>
                <w:color w:val="000000"/>
                <w:sz w:val="26"/>
                <w:szCs w:val="26"/>
              </w:rPr>
            </w:pPr>
          </w:p>
          <w:p w:rsidR="00107DC8" w:rsidRPr="00107DC8" w:rsidRDefault="00107DC8" w:rsidP="004F4BBD">
            <w:pPr>
              <w:pStyle w:val="10"/>
              <w:tabs>
                <w:tab w:val="left" w:pos="1606"/>
                <w:tab w:val="left" w:pos="11752"/>
              </w:tabs>
              <w:ind w:left="322" w:right="0"/>
              <w:jc w:val="left"/>
              <w:rPr>
                <w:b/>
                <w:i/>
                <w:color w:val="000000"/>
                <w:sz w:val="26"/>
                <w:szCs w:val="26"/>
              </w:rPr>
            </w:pPr>
            <w:r w:rsidRPr="00107DC8">
              <w:rPr>
                <w:b/>
                <w:color w:val="000000"/>
                <w:sz w:val="26"/>
                <w:szCs w:val="26"/>
              </w:rPr>
              <w:t>с 10.30</w:t>
            </w:r>
            <w:r w:rsidR="005A7814">
              <w:rPr>
                <w:b/>
                <w:i/>
                <w:color w:val="000000"/>
                <w:sz w:val="26"/>
                <w:szCs w:val="26"/>
              </w:rPr>
              <w:t xml:space="preserve">       </w:t>
            </w:r>
            <w:r w:rsidRPr="00107DC8">
              <w:rPr>
                <w:b/>
                <w:i/>
                <w:color w:val="000000"/>
                <w:sz w:val="26"/>
                <w:szCs w:val="26"/>
              </w:rPr>
              <w:t xml:space="preserve">Волейбол       </w:t>
            </w:r>
            <w:r w:rsidRPr="00107DC8">
              <w:rPr>
                <w:i/>
                <w:iCs/>
                <w:color w:val="000000"/>
                <w:sz w:val="26"/>
                <w:szCs w:val="26"/>
              </w:rPr>
              <w:t>Спортивный зал</w:t>
            </w:r>
          </w:p>
          <w:p w:rsidR="00107DC8" w:rsidRPr="00107DC8" w:rsidRDefault="00107DC8" w:rsidP="004F4BBD">
            <w:pPr>
              <w:pStyle w:val="10"/>
              <w:tabs>
                <w:tab w:val="left" w:pos="1606"/>
                <w:tab w:val="left" w:pos="11752"/>
              </w:tabs>
              <w:ind w:left="322" w:right="0"/>
              <w:jc w:val="left"/>
              <w:rPr>
                <w:i/>
                <w:iCs/>
                <w:color w:val="000000"/>
                <w:sz w:val="26"/>
                <w:szCs w:val="26"/>
              </w:rPr>
            </w:pPr>
            <w:r w:rsidRPr="00107DC8">
              <w:rPr>
                <w:b/>
                <w:i/>
                <w:iCs/>
                <w:color w:val="000000"/>
                <w:sz w:val="26"/>
                <w:szCs w:val="26"/>
              </w:rPr>
              <w:t xml:space="preserve">                                                      </w:t>
            </w:r>
          </w:p>
          <w:p w:rsidR="00107DC8" w:rsidRPr="00107DC8" w:rsidRDefault="00107DC8" w:rsidP="004F4BBD">
            <w:pPr>
              <w:pStyle w:val="10"/>
              <w:tabs>
                <w:tab w:val="left" w:pos="11752"/>
              </w:tabs>
              <w:ind w:left="322" w:right="0"/>
              <w:jc w:val="left"/>
              <w:rPr>
                <w:iCs/>
                <w:color w:val="000000"/>
                <w:sz w:val="26"/>
                <w:szCs w:val="26"/>
              </w:rPr>
            </w:pPr>
            <w:r w:rsidRPr="00107DC8">
              <w:rPr>
                <w:b/>
                <w:color w:val="000000"/>
                <w:sz w:val="26"/>
                <w:szCs w:val="26"/>
              </w:rPr>
              <w:t>13.0</w:t>
            </w:r>
            <w:r w:rsidR="005A7814">
              <w:rPr>
                <w:b/>
                <w:color w:val="000000"/>
                <w:sz w:val="26"/>
                <w:szCs w:val="26"/>
              </w:rPr>
              <w:t xml:space="preserve">0        </w:t>
            </w:r>
            <w:r w:rsidRPr="00107DC8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107DC8">
              <w:rPr>
                <w:b/>
                <w:iCs/>
                <w:color w:val="000000"/>
                <w:sz w:val="26"/>
                <w:szCs w:val="26"/>
              </w:rPr>
              <w:t xml:space="preserve">Обед   </w:t>
            </w:r>
            <w:r w:rsidRPr="00107DC8">
              <w:rPr>
                <w:i/>
                <w:iCs/>
                <w:color w:val="000000"/>
                <w:sz w:val="26"/>
                <w:szCs w:val="26"/>
              </w:rPr>
              <w:t>Турбаза «</w:t>
            </w:r>
            <w:proofErr w:type="spellStart"/>
            <w:r w:rsidRPr="00107DC8">
              <w:rPr>
                <w:i/>
                <w:iCs/>
                <w:color w:val="000000"/>
                <w:sz w:val="26"/>
                <w:szCs w:val="26"/>
              </w:rPr>
              <w:t>Пушкиногорье</w:t>
            </w:r>
            <w:proofErr w:type="spellEnd"/>
            <w:r w:rsidRPr="00107DC8">
              <w:rPr>
                <w:i/>
                <w:iCs/>
                <w:color w:val="000000"/>
                <w:sz w:val="26"/>
                <w:szCs w:val="26"/>
              </w:rPr>
              <w:t xml:space="preserve">» </w:t>
            </w:r>
            <w:r w:rsidRPr="00107DC8">
              <w:rPr>
                <w:iCs/>
                <w:color w:val="000000"/>
                <w:sz w:val="26"/>
                <w:szCs w:val="26"/>
              </w:rPr>
              <w:t xml:space="preserve">                                                    </w:t>
            </w:r>
          </w:p>
          <w:p w:rsidR="00107DC8" w:rsidRPr="00107DC8" w:rsidRDefault="00107DC8" w:rsidP="004F4BBD">
            <w:pPr>
              <w:pStyle w:val="10"/>
              <w:tabs>
                <w:tab w:val="left" w:pos="1440"/>
                <w:tab w:val="left" w:pos="6663"/>
                <w:tab w:val="left" w:pos="11752"/>
              </w:tabs>
              <w:ind w:left="322" w:right="0"/>
              <w:jc w:val="left"/>
              <w:rPr>
                <w:b/>
                <w:iCs/>
                <w:color w:val="000000"/>
                <w:sz w:val="26"/>
                <w:szCs w:val="26"/>
              </w:rPr>
            </w:pPr>
            <w:r w:rsidRPr="00107DC8">
              <w:rPr>
                <w:b/>
                <w:iCs/>
                <w:color w:val="000000"/>
                <w:sz w:val="26"/>
                <w:szCs w:val="26"/>
              </w:rPr>
              <w:t xml:space="preserve">                                           </w:t>
            </w:r>
          </w:p>
          <w:p w:rsidR="00107DC8" w:rsidRPr="00107DC8" w:rsidRDefault="00107DC8" w:rsidP="004F4BBD">
            <w:pPr>
              <w:pStyle w:val="10"/>
              <w:tabs>
                <w:tab w:val="left" w:pos="11752"/>
              </w:tabs>
              <w:ind w:left="322" w:right="0"/>
              <w:jc w:val="left"/>
              <w:rPr>
                <w:b/>
                <w:color w:val="000000"/>
                <w:sz w:val="26"/>
                <w:szCs w:val="26"/>
              </w:rPr>
            </w:pPr>
            <w:r w:rsidRPr="00107DC8">
              <w:rPr>
                <w:b/>
                <w:color w:val="000000"/>
                <w:sz w:val="24"/>
              </w:rPr>
              <w:t xml:space="preserve">14.30 </w:t>
            </w:r>
            <w:r w:rsidRPr="00107DC8">
              <w:rPr>
                <w:b/>
                <w:i/>
                <w:color w:val="000000"/>
                <w:sz w:val="24"/>
              </w:rPr>
              <w:t xml:space="preserve">     </w:t>
            </w:r>
            <w:r w:rsidR="005A7814">
              <w:rPr>
                <w:b/>
                <w:i/>
                <w:color w:val="000000"/>
                <w:sz w:val="24"/>
              </w:rPr>
              <w:t xml:space="preserve">     </w:t>
            </w:r>
            <w:r w:rsidRPr="00107DC8">
              <w:rPr>
                <w:b/>
                <w:i/>
                <w:color w:val="000000"/>
                <w:sz w:val="24"/>
              </w:rPr>
              <w:t xml:space="preserve"> </w:t>
            </w:r>
            <w:r w:rsidRPr="00107DC8">
              <w:rPr>
                <w:b/>
                <w:color w:val="000000"/>
                <w:sz w:val="26"/>
                <w:szCs w:val="26"/>
              </w:rPr>
              <w:t xml:space="preserve">Продолжение соревнований </w:t>
            </w:r>
          </w:p>
          <w:p w:rsidR="00107DC8" w:rsidRPr="00107DC8" w:rsidRDefault="00107DC8" w:rsidP="004F4BBD">
            <w:pPr>
              <w:pStyle w:val="10"/>
              <w:tabs>
                <w:tab w:val="left" w:pos="11752"/>
              </w:tabs>
              <w:ind w:left="322" w:right="0"/>
              <w:jc w:val="left"/>
              <w:rPr>
                <w:i/>
                <w:iCs/>
                <w:color w:val="000000"/>
                <w:sz w:val="26"/>
                <w:szCs w:val="26"/>
              </w:rPr>
            </w:pPr>
            <w:r w:rsidRPr="00107DC8">
              <w:rPr>
                <w:i/>
                <w:iCs/>
                <w:color w:val="000000"/>
                <w:sz w:val="26"/>
                <w:szCs w:val="26"/>
              </w:rPr>
              <w:t xml:space="preserve">                Городской стадион, </w:t>
            </w:r>
            <w:proofErr w:type="spellStart"/>
            <w:r w:rsidRPr="00107DC8">
              <w:rPr>
                <w:i/>
                <w:iCs/>
                <w:color w:val="000000"/>
                <w:sz w:val="26"/>
                <w:szCs w:val="26"/>
              </w:rPr>
              <w:t>ул.Лесная</w:t>
            </w:r>
            <w:proofErr w:type="spellEnd"/>
            <w:r w:rsidRPr="00107DC8">
              <w:rPr>
                <w:i/>
                <w:iCs/>
                <w:color w:val="000000"/>
                <w:sz w:val="26"/>
                <w:szCs w:val="26"/>
              </w:rPr>
              <w:t>, 32</w:t>
            </w:r>
          </w:p>
          <w:p w:rsidR="00107DC8" w:rsidRPr="00107DC8" w:rsidRDefault="00107DC8" w:rsidP="004F4BBD">
            <w:pPr>
              <w:pStyle w:val="10"/>
              <w:tabs>
                <w:tab w:val="left" w:pos="11752"/>
              </w:tabs>
              <w:ind w:left="322" w:right="0"/>
              <w:jc w:val="left"/>
              <w:rPr>
                <w:i/>
                <w:iCs/>
                <w:color w:val="000000"/>
                <w:sz w:val="26"/>
                <w:szCs w:val="26"/>
              </w:rPr>
            </w:pPr>
          </w:p>
          <w:p w:rsidR="00107DC8" w:rsidRPr="00107DC8" w:rsidRDefault="004F4BBD" w:rsidP="004F4BBD">
            <w:pPr>
              <w:pStyle w:val="10"/>
              <w:tabs>
                <w:tab w:val="left" w:pos="11752"/>
              </w:tabs>
              <w:ind w:left="322" w:right="0"/>
              <w:jc w:val="left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          </w:t>
            </w:r>
            <w:r w:rsidR="00107DC8" w:rsidRPr="00107DC8">
              <w:rPr>
                <w:i/>
                <w:iCs/>
                <w:color w:val="000000"/>
                <w:sz w:val="26"/>
                <w:szCs w:val="26"/>
              </w:rPr>
              <w:t xml:space="preserve">Ознакомление с местом проведения </w:t>
            </w:r>
          </w:p>
          <w:p w:rsidR="00107DC8" w:rsidRPr="00107DC8" w:rsidRDefault="004F4BBD" w:rsidP="004F4BBD">
            <w:pPr>
              <w:pStyle w:val="10"/>
              <w:tabs>
                <w:tab w:val="left" w:pos="11752"/>
              </w:tabs>
              <w:ind w:left="322" w:right="0"/>
              <w:jc w:val="left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     </w:t>
            </w:r>
            <w:r w:rsidR="00107DC8" w:rsidRPr="00107DC8">
              <w:rPr>
                <w:i/>
                <w:iCs/>
                <w:color w:val="000000"/>
                <w:sz w:val="26"/>
                <w:szCs w:val="26"/>
              </w:rPr>
              <w:t>соревнований по спортивному туризму</w:t>
            </w:r>
          </w:p>
          <w:p w:rsidR="00107DC8" w:rsidRPr="00107DC8" w:rsidRDefault="00107DC8" w:rsidP="004F4BBD">
            <w:pPr>
              <w:pStyle w:val="10"/>
              <w:tabs>
                <w:tab w:val="left" w:pos="11752"/>
              </w:tabs>
              <w:ind w:left="322" w:right="0"/>
              <w:jc w:val="left"/>
              <w:rPr>
                <w:i/>
                <w:iCs/>
                <w:color w:val="000000"/>
                <w:sz w:val="26"/>
                <w:szCs w:val="26"/>
              </w:rPr>
            </w:pPr>
          </w:p>
          <w:p w:rsidR="00107DC8" w:rsidRPr="00107DC8" w:rsidRDefault="00107DC8" w:rsidP="004F4BBD">
            <w:pPr>
              <w:pStyle w:val="10"/>
              <w:tabs>
                <w:tab w:val="left" w:pos="11752"/>
              </w:tabs>
              <w:ind w:left="322" w:right="0"/>
              <w:jc w:val="left"/>
              <w:rPr>
                <w:b/>
                <w:i/>
                <w:iCs/>
                <w:color w:val="000000"/>
                <w:sz w:val="26"/>
                <w:szCs w:val="26"/>
              </w:rPr>
            </w:pPr>
            <w:r w:rsidRPr="00107DC8">
              <w:rPr>
                <w:b/>
                <w:iCs/>
                <w:color w:val="000000"/>
                <w:sz w:val="26"/>
                <w:szCs w:val="26"/>
              </w:rPr>
              <w:t>15.00</w:t>
            </w:r>
            <w:r w:rsidRPr="00107DC8">
              <w:rPr>
                <w:i/>
                <w:iCs/>
                <w:color w:val="000000"/>
                <w:sz w:val="26"/>
                <w:szCs w:val="26"/>
              </w:rPr>
              <w:t xml:space="preserve">   </w:t>
            </w:r>
            <w:r w:rsidR="005A7814">
              <w:rPr>
                <w:i/>
                <w:iCs/>
                <w:color w:val="000000"/>
                <w:sz w:val="26"/>
                <w:szCs w:val="26"/>
              </w:rPr>
              <w:t xml:space="preserve">      </w:t>
            </w:r>
            <w:r w:rsidRPr="00107DC8">
              <w:rPr>
                <w:b/>
                <w:i/>
                <w:iCs/>
                <w:color w:val="000000"/>
                <w:sz w:val="26"/>
                <w:szCs w:val="26"/>
              </w:rPr>
              <w:t>Спортивный туризм</w:t>
            </w:r>
          </w:p>
          <w:p w:rsidR="00107DC8" w:rsidRPr="00107DC8" w:rsidRDefault="004F4BBD" w:rsidP="004F4BBD">
            <w:pPr>
              <w:pStyle w:val="10"/>
              <w:tabs>
                <w:tab w:val="left" w:pos="11752"/>
              </w:tabs>
              <w:ind w:left="322" w:right="0"/>
              <w:jc w:val="left"/>
              <w:rPr>
                <w:b/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               </w:t>
            </w:r>
            <w:r w:rsidR="00107DC8" w:rsidRPr="00107DC8">
              <w:rPr>
                <w:i/>
                <w:iCs/>
                <w:color w:val="000000"/>
                <w:sz w:val="26"/>
                <w:szCs w:val="26"/>
              </w:rPr>
              <w:t xml:space="preserve">Городской стадион, </w:t>
            </w:r>
            <w:proofErr w:type="spellStart"/>
            <w:r w:rsidR="00107DC8" w:rsidRPr="00107DC8">
              <w:rPr>
                <w:i/>
                <w:iCs/>
                <w:color w:val="000000"/>
                <w:sz w:val="26"/>
                <w:szCs w:val="26"/>
              </w:rPr>
              <w:t>ул.Лесная</w:t>
            </w:r>
            <w:proofErr w:type="spellEnd"/>
            <w:r w:rsidR="00107DC8" w:rsidRPr="00107DC8">
              <w:rPr>
                <w:i/>
                <w:iCs/>
                <w:color w:val="000000"/>
                <w:sz w:val="26"/>
                <w:szCs w:val="26"/>
              </w:rPr>
              <w:t>, 32</w:t>
            </w:r>
          </w:p>
          <w:p w:rsidR="00107DC8" w:rsidRPr="00107DC8" w:rsidRDefault="00107DC8" w:rsidP="004F4BBD">
            <w:pPr>
              <w:pStyle w:val="10"/>
              <w:tabs>
                <w:tab w:val="left" w:pos="11752"/>
              </w:tabs>
              <w:ind w:left="322" w:right="0"/>
              <w:jc w:val="left"/>
              <w:rPr>
                <w:b/>
                <w:iCs/>
                <w:color w:val="000000"/>
                <w:sz w:val="26"/>
                <w:szCs w:val="26"/>
              </w:rPr>
            </w:pPr>
          </w:p>
          <w:p w:rsidR="00107DC8" w:rsidRPr="00107DC8" w:rsidRDefault="00107DC8" w:rsidP="004F4BBD">
            <w:pPr>
              <w:pStyle w:val="10"/>
              <w:tabs>
                <w:tab w:val="left" w:pos="11752"/>
              </w:tabs>
              <w:ind w:left="322" w:right="0"/>
              <w:jc w:val="left"/>
              <w:rPr>
                <w:b/>
                <w:i/>
                <w:iCs/>
                <w:color w:val="000000"/>
                <w:sz w:val="26"/>
                <w:szCs w:val="26"/>
              </w:rPr>
            </w:pPr>
            <w:r w:rsidRPr="00107DC8">
              <w:rPr>
                <w:b/>
                <w:iCs/>
                <w:color w:val="000000"/>
                <w:sz w:val="26"/>
                <w:szCs w:val="26"/>
              </w:rPr>
              <w:t xml:space="preserve">с 15.40 </w:t>
            </w:r>
            <w:r w:rsidRPr="00107DC8">
              <w:rPr>
                <w:b/>
                <w:i/>
                <w:iCs/>
                <w:color w:val="000000"/>
                <w:sz w:val="26"/>
                <w:szCs w:val="26"/>
              </w:rPr>
              <w:t xml:space="preserve">   </w:t>
            </w:r>
            <w:r w:rsidR="005A7814">
              <w:rPr>
                <w:b/>
                <w:i/>
                <w:iCs/>
                <w:color w:val="000000"/>
                <w:sz w:val="26"/>
                <w:szCs w:val="26"/>
              </w:rPr>
              <w:t xml:space="preserve">  </w:t>
            </w:r>
            <w:r w:rsidRPr="00107DC8">
              <w:rPr>
                <w:b/>
                <w:i/>
                <w:iCs/>
                <w:color w:val="000000"/>
                <w:sz w:val="26"/>
                <w:szCs w:val="26"/>
              </w:rPr>
              <w:t>Метание мяча</w:t>
            </w:r>
          </w:p>
          <w:p w:rsidR="00107DC8" w:rsidRPr="00107DC8" w:rsidRDefault="00107DC8" w:rsidP="004F4BBD">
            <w:pPr>
              <w:pStyle w:val="10"/>
              <w:tabs>
                <w:tab w:val="left" w:pos="11752"/>
              </w:tabs>
              <w:ind w:left="322" w:right="0"/>
              <w:jc w:val="left"/>
              <w:rPr>
                <w:b/>
                <w:i/>
                <w:iCs/>
                <w:color w:val="000000"/>
                <w:sz w:val="26"/>
                <w:szCs w:val="26"/>
              </w:rPr>
            </w:pPr>
          </w:p>
          <w:p w:rsidR="00107DC8" w:rsidRPr="00107DC8" w:rsidRDefault="00107DC8" w:rsidP="004F4BBD">
            <w:pPr>
              <w:pStyle w:val="10"/>
              <w:tabs>
                <w:tab w:val="left" w:pos="11752"/>
              </w:tabs>
              <w:ind w:left="322" w:right="0"/>
              <w:jc w:val="left"/>
              <w:rPr>
                <w:b/>
                <w:i/>
                <w:iCs/>
                <w:color w:val="000000"/>
                <w:sz w:val="26"/>
                <w:szCs w:val="26"/>
              </w:rPr>
            </w:pPr>
            <w:r w:rsidRPr="00107DC8">
              <w:rPr>
                <w:b/>
                <w:iCs/>
                <w:color w:val="000000"/>
                <w:sz w:val="26"/>
                <w:szCs w:val="26"/>
              </w:rPr>
              <w:t>17.30</w:t>
            </w:r>
            <w:r w:rsidRPr="00107DC8">
              <w:rPr>
                <w:b/>
                <w:i/>
                <w:iCs/>
                <w:color w:val="000000"/>
                <w:sz w:val="26"/>
                <w:szCs w:val="26"/>
              </w:rPr>
              <w:t xml:space="preserve">       </w:t>
            </w:r>
            <w:r w:rsidR="005A7814">
              <w:rPr>
                <w:b/>
                <w:i/>
                <w:iCs/>
                <w:color w:val="000000"/>
                <w:sz w:val="26"/>
                <w:szCs w:val="26"/>
              </w:rPr>
              <w:t xml:space="preserve">  </w:t>
            </w:r>
            <w:r w:rsidRPr="00107DC8">
              <w:rPr>
                <w:b/>
                <w:i/>
                <w:iCs/>
                <w:color w:val="000000"/>
                <w:sz w:val="26"/>
                <w:szCs w:val="26"/>
              </w:rPr>
              <w:t>Спортивное ориентирование</w:t>
            </w:r>
          </w:p>
          <w:p w:rsidR="00107DC8" w:rsidRPr="00107DC8" w:rsidRDefault="00107DC8" w:rsidP="004F4BBD">
            <w:pPr>
              <w:pStyle w:val="10"/>
              <w:tabs>
                <w:tab w:val="left" w:pos="11752"/>
              </w:tabs>
              <w:ind w:left="322" w:right="0"/>
              <w:jc w:val="left"/>
              <w:rPr>
                <w:b/>
                <w:i/>
                <w:iCs/>
                <w:color w:val="000000"/>
                <w:sz w:val="26"/>
                <w:szCs w:val="26"/>
              </w:rPr>
            </w:pPr>
          </w:p>
          <w:p w:rsidR="00107DC8" w:rsidRPr="00107DC8" w:rsidRDefault="00107DC8" w:rsidP="004F4BBD">
            <w:pPr>
              <w:ind w:left="322"/>
              <w:rPr>
                <w:rFonts w:ascii="Times New Roman" w:hAnsi="Times New Roman"/>
              </w:rPr>
            </w:pPr>
            <w:r w:rsidRPr="00107DC8"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</w:rPr>
              <w:t>20.00-20.30</w:t>
            </w:r>
            <w:r w:rsidR="005A7814">
              <w:rPr>
                <w:rFonts w:ascii="Times New Roman" w:hAnsi="Times New Roman"/>
                <w:b/>
                <w:i/>
                <w:iCs/>
                <w:color w:val="000000"/>
                <w:sz w:val="26"/>
                <w:szCs w:val="26"/>
              </w:rPr>
              <w:t xml:space="preserve">    </w:t>
            </w:r>
            <w:r w:rsidRPr="005A7814"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</w:rPr>
              <w:t>Ужин</w:t>
            </w:r>
          </w:p>
        </w:tc>
        <w:tc>
          <w:tcPr>
            <w:tcW w:w="5383" w:type="dxa"/>
          </w:tcPr>
          <w:p w:rsidR="005A7814" w:rsidRDefault="005A7814" w:rsidP="005A7814">
            <w:pPr>
              <w:pStyle w:val="10"/>
              <w:tabs>
                <w:tab w:val="left" w:pos="0"/>
                <w:tab w:val="left" w:pos="11752"/>
              </w:tabs>
              <w:ind w:left="0" w:right="0"/>
              <w:rPr>
                <w:b/>
                <w:i/>
                <w:color w:val="000000"/>
                <w:szCs w:val="28"/>
                <w:u w:val="single"/>
              </w:rPr>
            </w:pPr>
          </w:p>
          <w:p w:rsidR="00107DC8" w:rsidRPr="00107DC8" w:rsidRDefault="00107DC8" w:rsidP="004F4BBD">
            <w:pPr>
              <w:pStyle w:val="10"/>
              <w:tabs>
                <w:tab w:val="left" w:pos="11752"/>
              </w:tabs>
              <w:ind w:left="324" w:right="0"/>
              <w:jc w:val="center"/>
              <w:rPr>
                <w:b/>
                <w:i/>
                <w:color w:val="000000"/>
                <w:szCs w:val="28"/>
                <w:u w:val="single"/>
              </w:rPr>
            </w:pPr>
            <w:r w:rsidRPr="00107DC8">
              <w:rPr>
                <w:b/>
                <w:i/>
                <w:color w:val="000000"/>
                <w:szCs w:val="28"/>
                <w:u w:val="single"/>
              </w:rPr>
              <w:t>25 мая, четверг</w:t>
            </w:r>
          </w:p>
          <w:p w:rsidR="00107DC8" w:rsidRPr="00107DC8" w:rsidRDefault="00107DC8" w:rsidP="004F4BBD">
            <w:pPr>
              <w:pStyle w:val="10"/>
              <w:tabs>
                <w:tab w:val="left" w:pos="11752"/>
              </w:tabs>
              <w:ind w:left="324" w:right="0"/>
              <w:jc w:val="left"/>
              <w:rPr>
                <w:b/>
                <w:i/>
                <w:color w:val="000000"/>
                <w:sz w:val="20"/>
                <w:u w:val="single"/>
              </w:rPr>
            </w:pPr>
          </w:p>
          <w:p w:rsidR="00107DC8" w:rsidRPr="00107DC8" w:rsidRDefault="00107DC8" w:rsidP="004F4BBD">
            <w:pPr>
              <w:pStyle w:val="10"/>
              <w:tabs>
                <w:tab w:val="left" w:pos="11752"/>
              </w:tabs>
              <w:ind w:left="324" w:right="0"/>
              <w:jc w:val="left"/>
              <w:rPr>
                <w:i/>
                <w:iCs/>
                <w:color w:val="000000"/>
                <w:sz w:val="26"/>
                <w:szCs w:val="26"/>
              </w:rPr>
            </w:pPr>
            <w:r w:rsidRPr="00107DC8">
              <w:rPr>
                <w:b/>
                <w:i/>
                <w:color w:val="000000"/>
                <w:sz w:val="26"/>
                <w:szCs w:val="26"/>
              </w:rPr>
              <w:t xml:space="preserve">  </w:t>
            </w:r>
            <w:r w:rsidRPr="00107DC8">
              <w:rPr>
                <w:b/>
                <w:iCs/>
                <w:color w:val="000000"/>
                <w:sz w:val="26"/>
                <w:szCs w:val="26"/>
              </w:rPr>
              <w:t>9.00-9.30   Завтрак</w:t>
            </w:r>
            <w:r w:rsidRPr="00107DC8">
              <w:rPr>
                <w:i/>
                <w:iCs/>
                <w:color w:val="000000"/>
                <w:sz w:val="26"/>
                <w:szCs w:val="26"/>
              </w:rPr>
              <w:t xml:space="preserve">   </w:t>
            </w:r>
          </w:p>
          <w:p w:rsidR="00107DC8" w:rsidRPr="00107DC8" w:rsidRDefault="00107DC8" w:rsidP="004F4BBD">
            <w:pPr>
              <w:pStyle w:val="10"/>
              <w:tabs>
                <w:tab w:val="left" w:pos="11752"/>
              </w:tabs>
              <w:ind w:left="324" w:right="0"/>
              <w:jc w:val="left"/>
              <w:rPr>
                <w:i/>
                <w:iCs/>
                <w:color w:val="000000"/>
                <w:sz w:val="26"/>
                <w:szCs w:val="26"/>
              </w:rPr>
            </w:pPr>
            <w:r w:rsidRPr="00107DC8">
              <w:rPr>
                <w:i/>
                <w:iCs/>
                <w:color w:val="000000"/>
                <w:sz w:val="26"/>
                <w:szCs w:val="26"/>
              </w:rPr>
              <w:t xml:space="preserve">                              Турбаза «</w:t>
            </w:r>
            <w:proofErr w:type="spellStart"/>
            <w:r w:rsidRPr="00107DC8">
              <w:rPr>
                <w:i/>
                <w:iCs/>
                <w:color w:val="000000"/>
                <w:sz w:val="26"/>
                <w:szCs w:val="26"/>
              </w:rPr>
              <w:t>Пушкиногорье</w:t>
            </w:r>
            <w:proofErr w:type="spellEnd"/>
            <w:r w:rsidRPr="00107DC8">
              <w:rPr>
                <w:i/>
                <w:iCs/>
                <w:color w:val="000000"/>
                <w:sz w:val="26"/>
                <w:szCs w:val="26"/>
              </w:rPr>
              <w:t>»</w:t>
            </w:r>
          </w:p>
          <w:p w:rsidR="00107DC8" w:rsidRPr="00107DC8" w:rsidRDefault="00107DC8" w:rsidP="004F4BBD">
            <w:pPr>
              <w:pStyle w:val="10"/>
              <w:tabs>
                <w:tab w:val="left" w:pos="11752"/>
              </w:tabs>
              <w:ind w:left="324" w:right="0"/>
              <w:jc w:val="left"/>
              <w:rPr>
                <w:i/>
                <w:color w:val="000000"/>
                <w:sz w:val="26"/>
                <w:szCs w:val="26"/>
              </w:rPr>
            </w:pPr>
          </w:p>
          <w:p w:rsidR="00107DC8" w:rsidRPr="00107DC8" w:rsidRDefault="00107DC8" w:rsidP="004F4BBD">
            <w:pPr>
              <w:pStyle w:val="10"/>
              <w:tabs>
                <w:tab w:val="left" w:pos="11752"/>
              </w:tabs>
              <w:ind w:left="324" w:right="0"/>
              <w:jc w:val="left"/>
              <w:rPr>
                <w:b/>
                <w:iCs/>
                <w:color w:val="000000"/>
                <w:sz w:val="26"/>
                <w:szCs w:val="26"/>
              </w:rPr>
            </w:pPr>
            <w:r w:rsidRPr="00107DC8">
              <w:rPr>
                <w:b/>
                <w:color w:val="000000"/>
                <w:sz w:val="26"/>
                <w:szCs w:val="26"/>
              </w:rPr>
              <w:t xml:space="preserve">  11.00          </w:t>
            </w:r>
            <w:r w:rsidRPr="00107DC8">
              <w:rPr>
                <w:b/>
                <w:iCs/>
                <w:color w:val="000000"/>
                <w:sz w:val="26"/>
                <w:szCs w:val="26"/>
              </w:rPr>
              <w:t>Закрытие соревнований</w:t>
            </w:r>
          </w:p>
          <w:p w:rsidR="00107DC8" w:rsidRPr="00107DC8" w:rsidRDefault="005A7814" w:rsidP="004F4BBD">
            <w:pPr>
              <w:pStyle w:val="10"/>
              <w:tabs>
                <w:tab w:val="left" w:pos="11752"/>
              </w:tabs>
              <w:ind w:left="324" w:right="0"/>
              <w:jc w:val="left"/>
              <w:rPr>
                <w:b/>
                <w:iCs/>
                <w:color w:val="000000"/>
                <w:sz w:val="26"/>
                <w:szCs w:val="26"/>
              </w:rPr>
            </w:pPr>
            <w:r>
              <w:rPr>
                <w:b/>
                <w:iCs/>
                <w:color w:val="000000"/>
                <w:sz w:val="26"/>
                <w:szCs w:val="26"/>
              </w:rPr>
              <w:t xml:space="preserve">                     </w:t>
            </w:r>
            <w:r w:rsidR="00107DC8" w:rsidRPr="00107DC8">
              <w:rPr>
                <w:b/>
                <w:iCs/>
                <w:color w:val="000000"/>
                <w:sz w:val="26"/>
                <w:szCs w:val="26"/>
              </w:rPr>
              <w:t>Награждение</w:t>
            </w:r>
          </w:p>
          <w:p w:rsidR="00107DC8" w:rsidRPr="00107DC8" w:rsidRDefault="00107DC8" w:rsidP="004F4BBD">
            <w:pPr>
              <w:pStyle w:val="10"/>
              <w:tabs>
                <w:tab w:val="left" w:pos="11752"/>
              </w:tabs>
              <w:ind w:left="324" w:right="0"/>
              <w:jc w:val="left"/>
              <w:rPr>
                <w:i/>
                <w:iCs/>
                <w:color w:val="000000"/>
                <w:sz w:val="26"/>
                <w:szCs w:val="26"/>
              </w:rPr>
            </w:pPr>
            <w:r w:rsidRPr="00107DC8">
              <w:rPr>
                <w:i/>
                <w:iCs/>
                <w:color w:val="000000"/>
                <w:sz w:val="26"/>
                <w:szCs w:val="26"/>
              </w:rPr>
              <w:t xml:space="preserve">                Стадион </w:t>
            </w:r>
            <w:proofErr w:type="spellStart"/>
            <w:r w:rsidRPr="00107DC8">
              <w:rPr>
                <w:i/>
                <w:iCs/>
                <w:color w:val="000000"/>
                <w:sz w:val="26"/>
                <w:szCs w:val="26"/>
              </w:rPr>
              <w:t>Пушкиногорской</w:t>
            </w:r>
            <w:proofErr w:type="spellEnd"/>
            <w:r w:rsidRPr="00107DC8">
              <w:rPr>
                <w:i/>
                <w:iCs/>
                <w:color w:val="000000"/>
                <w:sz w:val="26"/>
                <w:szCs w:val="26"/>
              </w:rPr>
              <w:t xml:space="preserve"> СОШ         </w:t>
            </w:r>
          </w:p>
          <w:p w:rsidR="00107DC8" w:rsidRPr="00107DC8" w:rsidRDefault="00107DC8" w:rsidP="004F4BBD">
            <w:pPr>
              <w:pStyle w:val="10"/>
              <w:tabs>
                <w:tab w:val="left" w:pos="11752"/>
              </w:tabs>
              <w:ind w:left="324" w:right="0"/>
              <w:jc w:val="left"/>
              <w:rPr>
                <w:i/>
                <w:iCs/>
                <w:color w:val="000000"/>
                <w:sz w:val="26"/>
                <w:szCs w:val="26"/>
              </w:rPr>
            </w:pPr>
            <w:r w:rsidRPr="00107DC8">
              <w:rPr>
                <w:i/>
                <w:iCs/>
                <w:color w:val="000000"/>
                <w:sz w:val="26"/>
                <w:szCs w:val="26"/>
              </w:rPr>
              <w:t xml:space="preserve">                                                                                            </w:t>
            </w:r>
          </w:p>
          <w:p w:rsidR="00107DC8" w:rsidRPr="00107DC8" w:rsidRDefault="005A7814" w:rsidP="004F4BBD">
            <w:pPr>
              <w:pStyle w:val="10"/>
              <w:tabs>
                <w:tab w:val="left" w:pos="11752"/>
              </w:tabs>
              <w:ind w:left="324" w:right="0"/>
              <w:jc w:val="left"/>
              <w:rPr>
                <w:b/>
                <w:iCs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</w:t>
            </w:r>
          </w:p>
          <w:p w:rsidR="00107DC8" w:rsidRPr="00107DC8" w:rsidRDefault="005A7814" w:rsidP="004F4BBD">
            <w:pPr>
              <w:pStyle w:val="10"/>
              <w:tabs>
                <w:tab w:val="left" w:pos="11752"/>
              </w:tabs>
              <w:ind w:left="324" w:right="0"/>
              <w:jc w:val="left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iCs/>
                <w:color w:val="000000"/>
                <w:sz w:val="26"/>
                <w:szCs w:val="26"/>
              </w:rPr>
              <w:t xml:space="preserve">   </w:t>
            </w:r>
            <w:r w:rsidR="00107DC8" w:rsidRPr="00107DC8">
              <w:rPr>
                <w:b/>
                <w:iCs/>
                <w:color w:val="000000"/>
                <w:sz w:val="26"/>
                <w:szCs w:val="26"/>
              </w:rPr>
              <w:t>с 1</w:t>
            </w:r>
            <w:r>
              <w:rPr>
                <w:b/>
                <w:iCs/>
                <w:color w:val="000000"/>
                <w:sz w:val="26"/>
                <w:szCs w:val="26"/>
              </w:rPr>
              <w:t>1</w:t>
            </w:r>
            <w:r w:rsidR="00107DC8" w:rsidRPr="00107DC8">
              <w:rPr>
                <w:b/>
                <w:iCs/>
                <w:color w:val="000000"/>
                <w:sz w:val="26"/>
                <w:szCs w:val="26"/>
              </w:rPr>
              <w:t>.</w:t>
            </w:r>
            <w:r>
              <w:rPr>
                <w:b/>
                <w:iCs/>
                <w:color w:val="000000"/>
                <w:sz w:val="26"/>
                <w:szCs w:val="26"/>
              </w:rPr>
              <w:t xml:space="preserve">30    </w:t>
            </w:r>
            <w:r w:rsidR="00107DC8" w:rsidRPr="00107DC8">
              <w:rPr>
                <w:b/>
                <w:color w:val="000000"/>
                <w:sz w:val="26"/>
                <w:szCs w:val="26"/>
              </w:rPr>
              <w:t>Отъезд команд</w:t>
            </w:r>
          </w:p>
          <w:p w:rsidR="00107DC8" w:rsidRPr="00107DC8" w:rsidRDefault="00107DC8" w:rsidP="004F4BBD">
            <w:pPr>
              <w:spacing w:after="0" w:line="240" w:lineRule="auto"/>
              <w:ind w:left="324"/>
              <w:jc w:val="center"/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</w:rPr>
            </w:pPr>
            <w:r w:rsidRPr="00107DC8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                   </w:t>
            </w:r>
            <w:r w:rsidRPr="00107DC8"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</w:rPr>
              <w:t xml:space="preserve">                   </w:t>
            </w:r>
          </w:p>
          <w:p w:rsidR="00107DC8" w:rsidRPr="00107DC8" w:rsidRDefault="00107DC8" w:rsidP="004F4BBD">
            <w:pPr>
              <w:spacing w:after="0" w:line="240" w:lineRule="auto"/>
              <w:ind w:left="324"/>
              <w:jc w:val="center"/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</w:rPr>
            </w:pPr>
          </w:p>
          <w:p w:rsidR="00107DC8" w:rsidRPr="00107DC8" w:rsidRDefault="00107DC8" w:rsidP="004F4BBD">
            <w:pPr>
              <w:spacing w:after="0" w:line="240" w:lineRule="auto"/>
              <w:ind w:left="324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107DC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Желаем вам успешного выступления</w:t>
            </w:r>
          </w:p>
          <w:p w:rsidR="00107DC8" w:rsidRDefault="00107DC8" w:rsidP="004F4BBD">
            <w:pPr>
              <w:pStyle w:val="10"/>
              <w:tabs>
                <w:tab w:val="left" w:pos="11752"/>
              </w:tabs>
              <w:ind w:left="324" w:right="0"/>
              <w:jc w:val="center"/>
              <w:rPr>
                <w:b/>
                <w:bCs/>
                <w:i/>
                <w:iCs/>
                <w:szCs w:val="28"/>
              </w:rPr>
            </w:pPr>
            <w:r w:rsidRPr="00107DC8">
              <w:rPr>
                <w:b/>
                <w:bCs/>
                <w:i/>
                <w:iCs/>
                <w:szCs w:val="28"/>
              </w:rPr>
              <w:t>на соревнованиях, новых спортивных достижений, здоровья!</w:t>
            </w:r>
          </w:p>
          <w:p w:rsidR="005A7814" w:rsidRPr="00107DC8" w:rsidRDefault="005A7814" w:rsidP="004F4BBD">
            <w:pPr>
              <w:pStyle w:val="10"/>
              <w:tabs>
                <w:tab w:val="left" w:pos="11752"/>
              </w:tabs>
              <w:ind w:left="324" w:right="0"/>
              <w:jc w:val="center"/>
              <w:rPr>
                <w:i/>
                <w:color w:val="000000"/>
                <w:sz w:val="26"/>
                <w:szCs w:val="26"/>
              </w:rPr>
            </w:pPr>
          </w:p>
          <w:p w:rsidR="00107DC8" w:rsidRPr="00107DC8" w:rsidRDefault="00107DC8" w:rsidP="004F4BBD">
            <w:pPr>
              <w:pStyle w:val="10"/>
              <w:tabs>
                <w:tab w:val="left" w:pos="1276"/>
                <w:tab w:val="left" w:pos="1418"/>
                <w:tab w:val="left" w:pos="4860"/>
                <w:tab w:val="left" w:pos="5245"/>
                <w:tab w:val="left" w:pos="11752"/>
              </w:tabs>
              <w:ind w:left="324" w:right="0"/>
              <w:jc w:val="left"/>
              <w:rPr>
                <w:b/>
                <w:color w:val="000000"/>
                <w:sz w:val="26"/>
                <w:szCs w:val="26"/>
              </w:rPr>
            </w:pPr>
          </w:p>
          <w:p w:rsidR="00107DC8" w:rsidRPr="00107DC8" w:rsidRDefault="00107DC8" w:rsidP="004F4BBD">
            <w:pPr>
              <w:pStyle w:val="10"/>
              <w:tabs>
                <w:tab w:val="left" w:pos="5245"/>
                <w:tab w:val="left" w:pos="7088"/>
                <w:tab w:val="left" w:pos="11752"/>
              </w:tabs>
              <w:ind w:left="324" w:right="0"/>
              <w:jc w:val="center"/>
              <w:rPr>
                <w:i/>
                <w:color w:val="000000"/>
              </w:rPr>
            </w:pPr>
            <w:r w:rsidRPr="00107DC8">
              <w:rPr>
                <w:noProof/>
              </w:rPr>
              <w:drawing>
                <wp:inline distT="0" distB="0" distL="0" distR="0">
                  <wp:extent cx="1647825" cy="24574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DC8" w:rsidRPr="00107DC8" w:rsidRDefault="00107DC8" w:rsidP="004F4BBD">
            <w:pPr>
              <w:pStyle w:val="10"/>
              <w:tabs>
                <w:tab w:val="left" w:pos="5245"/>
                <w:tab w:val="left" w:pos="7088"/>
                <w:tab w:val="left" w:pos="11752"/>
              </w:tabs>
              <w:ind w:left="324" w:right="0"/>
              <w:rPr>
                <w:i/>
                <w:color w:val="000000"/>
              </w:rPr>
            </w:pPr>
          </w:p>
          <w:p w:rsidR="00107DC8" w:rsidRPr="00107DC8" w:rsidRDefault="00107DC8" w:rsidP="004F4BBD">
            <w:pPr>
              <w:pStyle w:val="10"/>
              <w:tabs>
                <w:tab w:val="left" w:pos="4860"/>
                <w:tab w:val="left" w:pos="5245"/>
                <w:tab w:val="left" w:pos="11752"/>
              </w:tabs>
              <w:ind w:left="324" w:right="0"/>
              <w:jc w:val="center"/>
              <w:rPr>
                <w:b/>
                <w:color w:val="000000"/>
                <w:szCs w:val="28"/>
              </w:rPr>
            </w:pPr>
            <w:r w:rsidRPr="00107DC8">
              <w:rPr>
                <w:b/>
                <w:color w:val="000000"/>
                <w:szCs w:val="28"/>
              </w:rPr>
              <w:t>До встречи в 2024 году!</w:t>
            </w:r>
          </w:p>
          <w:p w:rsidR="00107DC8" w:rsidRPr="00107DC8" w:rsidRDefault="00107DC8">
            <w:pPr>
              <w:rPr>
                <w:rFonts w:ascii="Times New Roman" w:hAnsi="Times New Roman"/>
              </w:rPr>
            </w:pPr>
          </w:p>
        </w:tc>
      </w:tr>
    </w:tbl>
    <w:p w:rsidR="002D13D3" w:rsidRDefault="002D13D3">
      <w:bookmarkStart w:id="0" w:name="_GoBack"/>
      <w:bookmarkEnd w:id="0"/>
    </w:p>
    <w:sectPr w:rsidR="002D13D3" w:rsidSect="00107DC8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EF"/>
    <w:rsid w:val="00107DC8"/>
    <w:rsid w:val="002D13D3"/>
    <w:rsid w:val="004F4BBD"/>
    <w:rsid w:val="005A7814"/>
    <w:rsid w:val="00C2750F"/>
    <w:rsid w:val="00FD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D4B06"/>
  <w15:chartTrackingRefBased/>
  <w15:docId w15:val="{5FE679EF-34D2-4FCD-A651-FA8EECA8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D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107DC8"/>
    <w:pPr>
      <w:spacing w:after="0" w:line="240" w:lineRule="auto"/>
      <w:jc w:val="center"/>
    </w:pPr>
    <w:rPr>
      <w:rFonts w:ascii="Monotype Corsiva" w:eastAsia="Times New Roman" w:hAnsi="Monotype Corsiv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07DC8"/>
    <w:rPr>
      <w:rFonts w:ascii="Monotype Corsiva" w:eastAsia="Times New Roman" w:hAnsi="Monotype Corsiva" w:cs="Times New Roman"/>
      <w:sz w:val="28"/>
      <w:szCs w:val="24"/>
      <w:lang w:eastAsia="ru-RU"/>
    </w:rPr>
  </w:style>
  <w:style w:type="paragraph" w:customStyle="1" w:styleId="1">
    <w:name w:val="Цитата1"/>
    <w:basedOn w:val="a"/>
    <w:rsid w:val="00107DC8"/>
    <w:pPr>
      <w:overflowPunct w:val="0"/>
      <w:autoSpaceDE w:val="0"/>
      <w:autoSpaceDN w:val="0"/>
      <w:adjustRightInd w:val="0"/>
      <w:spacing w:after="0" w:line="240" w:lineRule="auto"/>
      <w:ind w:left="567" w:right="56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107DC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107DC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0">
    <w:name w:val="Цитата1"/>
    <w:basedOn w:val="a"/>
    <w:rsid w:val="00107DC8"/>
    <w:pPr>
      <w:overflowPunct w:val="0"/>
      <w:autoSpaceDE w:val="0"/>
      <w:autoSpaceDN w:val="0"/>
      <w:adjustRightInd w:val="0"/>
      <w:spacing w:after="0" w:line="240" w:lineRule="auto"/>
      <w:ind w:left="567" w:right="56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4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4BB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2023-05-04T15:39:00Z</cp:lastPrinted>
  <dcterms:created xsi:type="dcterms:W3CDTF">2023-05-04T15:23:00Z</dcterms:created>
  <dcterms:modified xsi:type="dcterms:W3CDTF">2023-05-11T06:44:00Z</dcterms:modified>
</cp:coreProperties>
</file>